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71D8" w14:textId="55D17B85" w:rsidR="00056E70" w:rsidRDefault="00056E70" w:rsidP="00056E7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4"/>
          <w:szCs w:val="24"/>
        </w:rPr>
      </w:pPr>
      <w:bookmarkStart w:id="0" w:name="_Hlk49941426"/>
      <w:bookmarkStart w:id="1" w:name="_Hlk50024342"/>
      <w:r>
        <w:rPr>
          <w:rFonts w:ascii="Times New Roman" w:hAnsi="Times New Roman" w:cs="Times New Roman"/>
          <w:b/>
          <w:sz w:val="24"/>
          <w:szCs w:val="24"/>
        </w:rPr>
        <w:t xml:space="preserve">AVENANT </w:t>
      </w:r>
      <w:r w:rsidR="00A23518">
        <w:rPr>
          <w:rFonts w:ascii="Times New Roman" w:hAnsi="Times New Roman" w:cs="Times New Roman"/>
          <w:b/>
          <w:sz w:val="24"/>
          <w:szCs w:val="24"/>
        </w:rPr>
        <w:t>N°</w:t>
      </w:r>
      <w:r w:rsidR="006C3675">
        <w:rPr>
          <w:rFonts w:ascii="Times New Roman" w:hAnsi="Times New Roman" w:cs="Times New Roman"/>
          <w:b/>
          <w:sz w:val="24"/>
          <w:szCs w:val="24"/>
        </w:rPr>
        <w:t xml:space="preserve">… </w:t>
      </w:r>
      <w:r>
        <w:rPr>
          <w:rFonts w:ascii="Times New Roman" w:hAnsi="Times New Roman" w:cs="Times New Roman"/>
          <w:b/>
          <w:sz w:val="24"/>
          <w:szCs w:val="24"/>
        </w:rPr>
        <w:t>AU CONTRAT DE TRAVAIL</w:t>
      </w:r>
    </w:p>
    <w:p w14:paraId="2D5C6EEA" w14:textId="0B051769" w:rsidR="00056E70" w:rsidRPr="00056E70" w:rsidRDefault="00A06C34" w:rsidP="00056E7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DISPOSITIONS TELETRAVAIL</w:t>
      </w:r>
    </w:p>
    <w:p w14:paraId="140BF105" w14:textId="77777777" w:rsidR="00A72F0C" w:rsidRDefault="00A72F0C" w:rsidP="005669B0">
      <w:pPr>
        <w:jc w:val="both"/>
        <w:rPr>
          <w:rFonts w:ascii="Times New Roman" w:hAnsi="Times New Roman" w:cs="Times New Roman"/>
        </w:rPr>
      </w:pPr>
    </w:p>
    <w:p w14:paraId="5FB18505" w14:textId="77777777" w:rsidR="00A72F0C" w:rsidRPr="00A72F0C" w:rsidRDefault="00A72F0C" w:rsidP="00A72F0C">
      <w:pPr>
        <w:pStyle w:val="ElApp"/>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18"/>
          <w:szCs w:val="18"/>
        </w:rPr>
      </w:pPr>
      <w:r w:rsidRPr="00A72F0C">
        <w:rPr>
          <w:rFonts w:ascii="Times New Roman" w:hAnsi="Times New Roman" w:cs="Times New Roman"/>
          <w:i/>
          <w:iCs/>
          <w:sz w:val="18"/>
          <w:szCs w:val="18"/>
        </w:rPr>
        <w:t xml:space="preserve">Même si le télétravail est encadré par un accord collectif ou une charte applicable dans l’entreprise, il est conseillé de conclure un avenant au contrat de travail. Il permet de s’assurer de l’accord du salarié. </w:t>
      </w:r>
    </w:p>
    <w:p w14:paraId="3848E7E2" w14:textId="77777777" w:rsidR="00A72F0C" w:rsidRPr="00A72F0C" w:rsidRDefault="00A72F0C" w:rsidP="00A72F0C">
      <w:pPr>
        <w:pStyle w:val="ElApp"/>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18"/>
          <w:szCs w:val="18"/>
        </w:rPr>
      </w:pPr>
    </w:p>
    <w:p w14:paraId="5FF4A57D" w14:textId="340E587B" w:rsidR="00A72F0C" w:rsidRPr="00A72F0C" w:rsidRDefault="00A72F0C" w:rsidP="00A72F0C">
      <w:pPr>
        <w:pStyle w:val="ElApp"/>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18"/>
          <w:szCs w:val="18"/>
        </w:rPr>
      </w:pPr>
      <w:r w:rsidRPr="00A72F0C">
        <w:rPr>
          <w:rFonts w:ascii="Times New Roman" w:hAnsi="Times New Roman" w:cs="Times New Roman"/>
          <w:b/>
          <w:i/>
          <w:iCs/>
          <w:sz w:val="18"/>
          <w:szCs w:val="18"/>
          <w:u w:val="single"/>
        </w:rPr>
        <w:t>Le modèle présenté n’est qu’une</w:t>
      </w:r>
      <w:r w:rsidR="00261252">
        <w:rPr>
          <w:rFonts w:ascii="Times New Roman" w:hAnsi="Times New Roman" w:cs="Times New Roman"/>
          <w:b/>
          <w:i/>
          <w:iCs/>
          <w:sz w:val="18"/>
          <w:szCs w:val="18"/>
          <w:u w:val="single"/>
        </w:rPr>
        <w:t xml:space="preserve"> base</w:t>
      </w:r>
      <w:r w:rsidR="00CD1470">
        <w:rPr>
          <w:rFonts w:ascii="Times New Roman" w:hAnsi="Times New Roman" w:cs="Times New Roman"/>
          <w:b/>
          <w:i/>
          <w:iCs/>
          <w:sz w:val="18"/>
          <w:szCs w:val="18"/>
          <w:u w:val="single"/>
        </w:rPr>
        <w:t xml:space="preserve"> de</w:t>
      </w:r>
      <w:r w:rsidRPr="00A72F0C">
        <w:rPr>
          <w:rFonts w:ascii="Times New Roman" w:hAnsi="Times New Roman" w:cs="Times New Roman"/>
          <w:b/>
          <w:i/>
          <w:iCs/>
          <w:sz w:val="18"/>
          <w:szCs w:val="18"/>
          <w:u w:val="single"/>
        </w:rPr>
        <w:t xml:space="preserve"> proposition</w:t>
      </w:r>
      <w:r w:rsidRPr="00A72F0C">
        <w:rPr>
          <w:rFonts w:ascii="Times New Roman" w:hAnsi="Times New Roman" w:cs="Times New Roman"/>
          <w:i/>
          <w:iCs/>
          <w:sz w:val="18"/>
          <w:szCs w:val="18"/>
        </w:rPr>
        <w:t xml:space="preserve">, il doit être adapté en fonction des impératifs de l’entreprise et du contenu de la charte ou de l’accord collectif qui introduit le télétravail dans l’entreprise. </w:t>
      </w:r>
    </w:p>
    <w:p w14:paraId="477D84D3" w14:textId="77777777" w:rsidR="00A72F0C" w:rsidRPr="00A72F0C" w:rsidRDefault="00A72F0C" w:rsidP="00A72F0C">
      <w:pPr>
        <w:pStyle w:val="ElApp"/>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18"/>
          <w:szCs w:val="18"/>
        </w:rPr>
      </w:pPr>
    </w:p>
    <w:p w14:paraId="355D7961" w14:textId="25652B8B" w:rsidR="00A72F0C" w:rsidRPr="00A72F0C" w:rsidRDefault="00A72F0C" w:rsidP="00A72F0C">
      <w:pPr>
        <w:pStyle w:val="ElApp"/>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18"/>
          <w:szCs w:val="18"/>
        </w:rPr>
      </w:pPr>
      <w:r w:rsidRPr="00A72F0C">
        <w:rPr>
          <w:rFonts w:ascii="Times New Roman" w:hAnsi="Times New Roman" w:cs="Times New Roman"/>
          <w:i/>
          <w:iCs/>
          <w:sz w:val="18"/>
          <w:szCs w:val="18"/>
        </w:rPr>
        <w:t xml:space="preserve">Ce modèle a été réalisé sur la base des textes et de la jurisprudence en vigueur. Il est destiné à aider les entreprises à répondre à leurs obligations d’employeur et ne peut se substituer à un conseil juridique personnalisé. </w:t>
      </w:r>
      <w:r w:rsidRPr="00A72F0C">
        <w:rPr>
          <w:rFonts w:ascii="Times New Roman" w:hAnsi="Times New Roman" w:cs="Times New Roman"/>
          <w:b/>
          <w:i/>
          <w:iCs/>
          <w:sz w:val="18"/>
          <w:szCs w:val="18"/>
          <w:u w:val="single"/>
        </w:rPr>
        <w:t>Ce modèle modifiable ne saurait entrainer la responsabilité de la Branche Architecture.</w:t>
      </w:r>
    </w:p>
    <w:p w14:paraId="12D899FD" w14:textId="77777777" w:rsidR="00A72F0C" w:rsidRDefault="00A72F0C" w:rsidP="005669B0">
      <w:pPr>
        <w:jc w:val="both"/>
        <w:rPr>
          <w:rFonts w:ascii="Times New Roman" w:hAnsi="Times New Roman" w:cs="Times New Roman"/>
        </w:rPr>
      </w:pPr>
    </w:p>
    <w:p w14:paraId="0C87450F" w14:textId="46C51C39" w:rsidR="005953BC" w:rsidRPr="00A72F0C" w:rsidRDefault="005953BC" w:rsidP="005669B0">
      <w:pPr>
        <w:jc w:val="both"/>
        <w:rPr>
          <w:rFonts w:ascii="Times New Roman" w:hAnsi="Times New Roman" w:cs="Times New Roman"/>
          <w:sz w:val="20"/>
          <w:szCs w:val="20"/>
        </w:rPr>
      </w:pPr>
      <w:r w:rsidRPr="00A72F0C">
        <w:rPr>
          <w:rFonts w:ascii="Times New Roman" w:hAnsi="Times New Roman" w:cs="Times New Roman"/>
          <w:sz w:val="20"/>
          <w:szCs w:val="20"/>
        </w:rPr>
        <w:t>Entre les soussignés :</w:t>
      </w:r>
    </w:p>
    <w:p w14:paraId="51AB2E7D" w14:textId="05B0B7B8" w:rsidR="005953BC" w:rsidRPr="00A72F0C" w:rsidRDefault="005953BC"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La Société :</w:t>
      </w:r>
    </w:p>
    <w:p w14:paraId="61AD51AC" w14:textId="141BE381" w:rsidR="00846F30" w:rsidRPr="00A72F0C" w:rsidRDefault="00846F30"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Située au</w:t>
      </w:r>
    </w:p>
    <w:p w14:paraId="31EA9123" w14:textId="47B50D92" w:rsidR="00662273" w:rsidRPr="00A72F0C" w:rsidRDefault="00662273"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N° SIRET </w:t>
      </w:r>
    </w:p>
    <w:p w14:paraId="07D675E8" w14:textId="102417C0" w:rsidR="00662273" w:rsidRPr="00A72F0C" w:rsidRDefault="00662273"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URSSAF de </w:t>
      </w:r>
    </w:p>
    <w:p w14:paraId="0CF3790C" w14:textId="43E1363D" w:rsidR="00846F30" w:rsidRPr="00A72F0C" w:rsidRDefault="00846F30"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 xml:space="preserve">Représentée par </w:t>
      </w:r>
    </w:p>
    <w:p w14:paraId="50E067E2" w14:textId="03EB6AAB" w:rsidR="00846F30" w:rsidRPr="00A72F0C" w:rsidRDefault="00846F30"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 xml:space="preserve">Agissant en qualité de </w:t>
      </w:r>
    </w:p>
    <w:p w14:paraId="023DA7BC" w14:textId="31757C4B" w:rsidR="00662273" w:rsidRPr="00A72F0C" w:rsidRDefault="00662273"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Ci-après dénommée « l’employeur »</w:t>
      </w:r>
    </w:p>
    <w:p w14:paraId="7967DF69" w14:textId="4EB148AB" w:rsidR="00846F30" w:rsidRPr="00A72F0C" w:rsidRDefault="00846F30" w:rsidP="00662273">
      <w:pPr>
        <w:spacing w:after="0"/>
        <w:jc w:val="right"/>
        <w:rPr>
          <w:rFonts w:ascii="Times New Roman" w:hAnsi="Times New Roman" w:cs="Times New Roman"/>
          <w:sz w:val="20"/>
          <w:szCs w:val="20"/>
        </w:rPr>
      </w:pPr>
      <w:r w:rsidRPr="00A72F0C">
        <w:rPr>
          <w:rFonts w:ascii="Times New Roman" w:hAnsi="Times New Roman" w:cs="Times New Roman"/>
          <w:sz w:val="20"/>
          <w:szCs w:val="20"/>
        </w:rPr>
        <w:t xml:space="preserve">D’une part, </w:t>
      </w:r>
    </w:p>
    <w:p w14:paraId="3AAD1C3A" w14:textId="77777777" w:rsidR="00846F30" w:rsidRPr="00A72F0C" w:rsidRDefault="00846F30" w:rsidP="005669B0">
      <w:pPr>
        <w:jc w:val="both"/>
        <w:rPr>
          <w:rFonts w:ascii="Times New Roman" w:hAnsi="Times New Roman" w:cs="Times New Roman"/>
          <w:sz w:val="20"/>
          <w:szCs w:val="20"/>
        </w:rPr>
      </w:pPr>
    </w:p>
    <w:p w14:paraId="1B902AC1" w14:textId="2BFD9796" w:rsidR="005953BC" w:rsidRPr="00A72F0C" w:rsidRDefault="005953BC" w:rsidP="005669B0">
      <w:pPr>
        <w:jc w:val="both"/>
        <w:rPr>
          <w:rFonts w:ascii="Times New Roman" w:hAnsi="Times New Roman" w:cs="Times New Roman"/>
          <w:sz w:val="20"/>
          <w:szCs w:val="20"/>
        </w:rPr>
      </w:pPr>
      <w:r w:rsidRPr="00A72F0C">
        <w:rPr>
          <w:rFonts w:ascii="Times New Roman" w:hAnsi="Times New Roman" w:cs="Times New Roman"/>
          <w:sz w:val="20"/>
          <w:szCs w:val="20"/>
        </w:rPr>
        <w:t xml:space="preserve">Et, </w:t>
      </w:r>
    </w:p>
    <w:p w14:paraId="1DABD9E0" w14:textId="77777777" w:rsidR="00CB66CF" w:rsidRPr="00A72F0C" w:rsidRDefault="00CB66CF" w:rsidP="005669B0">
      <w:pPr>
        <w:spacing w:after="0"/>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p>
    <w:p w14:paraId="47304755" w14:textId="4AEA5816" w:rsidR="00846F30" w:rsidRPr="00A72F0C" w:rsidRDefault="00846F30"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Demeurant au</w:t>
      </w:r>
    </w:p>
    <w:p w14:paraId="17BAC612" w14:textId="74658100" w:rsidR="00662273" w:rsidRPr="00A72F0C" w:rsidRDefault="00662273"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 xml:space="preserve">Nationalité </w:t>
      </w:r>
    </w:p>
    <w:p w14:paraId="1B4226FA" w14:textId="032E0677" w:rsidR="00727F02" w:rsidRPr="00A72F0C" w:rsidRDefault="00727F02" w:rsidP="005669B0">
      <w:pPr>
        <w:spacing w:after="0"/>
        <w:jc w:val="both"/>
        <w:rPr>
          <w:rFonts w:ascii="Times New Roman" w:hAnsi="Times New Roman" w:cs="Times New Roman"/>
          <w:sz w:val="20"/>
          <w:szCs w:val="20"/>
        </w:rPr>
      </w:pPr>
      <w:r w:rsidRPr="00A72F0C">
        <w:rPr>
          <w:rFonts w:ascii="Times New Roman" w:hAnsi="Times New Roman" w:cs="Times New Roman"/>
          <w:sz w:val="20"/>
          <w:szCs w:val="20"/>
        </w:rPr>
        <w:t>Numéro de Sécurité sociale </w:t>
      </w:r>
    </w:p>
    <w:p w14:paraId="57A22FDD" w14:textId="2C35F977" w:rsidR="00727F02" w:rsidRPr="00A72F0C" w:rsidRDefault="00662273" w:rsidP="005669B0">
      <w:pPr>
        <w:jc w:val="both"/>
        <w:rPr>
          <w:rFonts w:ascii="Times New Roman" w:hAnsi="Times New Roman" w:cs="Times New Roman"/>
          <w:sz w:val="20"/>
          <w:szCs w:val="20"/>
        </w:rPr>
      </w:pPr>
      <w:r w:rsidRPr="00A72F0C">
        <w:rPr>
          <w:rFonts w:ascii="Times New Roman" w:hAnsi="Times New Roman" w:cs="Times New Roman"/>
          <w:sz w:val="20"/>
          <w:szCs w:val="20"/>
        </w:rPr>
        <w:t>Ci-après d</w:t>
      </w:r>
      <w:r w:rsidR="00727F02" w:rsidRPr="00A72F0C">
        <w:rPr>
          <w:rFonts w:ascii="Times New Roman" w:hAnsi="Times New Roman" w:cs="Times New Roman"/>
          <w:sz w:val="20"/>
          <w:szCs w:val="20"/>
        </w:rPr>
        <w:t>énommé</w:t>
      </w:r>
      <w:r w:rsidR="00A72F0C">
        <w:rPr>
          <w:rFonts w:ascii="Times New Roman" w:hAnsi="Times New Roman" w:cs="Times New Roman"/>
          <w:sz w:val="20"/>
          <w:szCs w:val="20"/>
        </w:rPr>
        <w:t>(e)</w:t>
      </w:r>
      <w:r w:rsidR="00727F02" w:rsidRPr="00A72F0C">
        <w:rPr>
          <w:rFonts w:ascii="Times New Roman" w:hAnsi="Times New Roman" w:cs="Times New Roman"/>
          <w:sz w:val="20"/>
          <w:szCs w:val="20"/>
        </w:rPr>
        <w:t xml:space="preserve"> « le salarié »</w:t>
      </w:r>
    </w:p>
    <w:p w14:paraId="3949D114" w14:textId="77777777" w:rsidR="00662273" w:rsidRPr="00A72F0C" w:rsidRDefault="00662273" w:rsidP="00662273">
      <w:pPr>
        <w:spacing w:after="0"/>
        <w:jc w:val="right"/>
        <w:rPr>
          <w:rFonts w:ascii="Times New Roman" w:hAnsi="Times New Roman" w:cs="Times New Roman"/>
          <w:sz w:val="20"/>
          <w:szCs w:val="20"/>
        </w:rPr>
      </w:pPr>
      <w:r w:rsidRPr="00A72F0C">
        <w:rPr>
          <w:rFonts w:ascii="Times New Roman" w:hAnsi="Times New Roman" w:cs="Times New Roman"/>
          <w:sz w:val="20"/>
          <w:szCs w:val="20"/>
        </w:rPr>
        <w:t xml:space="preserve">D’autre part, </w:t>
      </w:r>
    </w:p>
    <w:p w14:paraId="7CCF5702" w14:textId="77777777" w:rsidR="00662273" w:rsidRPr="00A72F0C" w:rsidRDefault="00662273" w:rsidP="005669B0">
      <w:pPr>
        <w:jc w:val="both"/>
        <w:rPr>
          <w:rFonts w:ascii="Times New Roman" w:hAnsi="Times New Roman" w:cs="Times New Roman"/>
          <w:sz w:val="20"/>
          <w:szCs w:val="20"/>
        </w:rPr>
      </w:pPr>
    </w:p>
    <w:p w14:paraId="68A6467F" w14:textId="76793E35" w:rsidR="005953BC" w:rsidRPr="00A72F0C" w:rsidRDefault="005953BC" w:rsidP="005669B0">
      <w:pPr>
        <w:jc w:val="both"/>
        <w:rPr>
          <w:rFonts w:ascii="Times New Roman" w:hAnsi="Times New Roman" w:cs="Times New Roman"/>
          <w:sz w:val="20"/>
          <w:szCs w:val="20"/>
        </w:rPr>
      </w:pPr>
      <w:r w:rsidRPr="00A72F0C">
        <w:rPr>
          <w:rFonts w:ascii="Times New Roman" w:hAnsi="Times New Roman" w:cs="Times New Roman"/>
          <w:sz w:val="20"/>
          <w:szCs w:val="20"/>
        </w:rPr>
        <w:t xml:space="preserve">Il a été convenu </w:t>
      </w:r>
      <w:r w:rsidR="00662273" w:rsidRPr="00A72F0C">
        <w:rPr>
          <w:rFonts w:ascii="Times New Roman" w:hAnsi="Times New Roman" w:cs="Times New Roman"/>
          <w:sz w:val="20"/>
          <w:szCs w:val="20"/>
        </w:rPr>
        <w:t xml:space="preserve">et arrêté </w:t>
      </w:r>
      <w:r w:rsidRPr="00A72F0C">
        <w:rPr>
          <w:rFonts w:ascii="Times New Roman" w:hAnsi="Times New Roman" w:cs="Times New Roman"/>
          <w:sz w:val="20"/>
          <w:szCs w:val="20"/>
        </w:rPr>
        <w:t>ce qui suit :</w:t>
      </w:r>
    </w:p>
    <w:p w14:paraId="5DABBFA4" w14:textId="20E3F0B7" w:rsidR="005953BC" w:rsidRPr="00A72F0C" w:rsidRDefault="005953BC" w:rsidP="005669B0">
      <w:pPr>
        <w:jc w:val="both"/>
        <w:rPr>
          <w:rFonts w:ascii="Times New Roman" w:hAnsi="Times New Roman" w:cs="Times New Roman"/>
          <w:sz w:val="20"/>
          <w:szCs w:val="20"/>
        </w:rPr>
      </w:pPr>
    </w:p>
    <w:p w14:paraId="639652CD" w14:textId="761EBAC1" w:rsidR="005953BC" w:rsidRPr="00A72F0C" w:rsidRDefault="005953BC" w:rsidP="00507DFF">
      <w:pPr>
        <w:jc w:val="center"/>
        <w:rPr>
          <w:rFonts w:ascii="Times New Roman" w:hAnsi="Times New Roman" w:cs="Times New Roman"/>
          <w:b/>
          <w:bCs/>
          <w:sz w:val="20"/>
          <w:szCs w:val="20"/>
        </w:rPr>
      </w:pPr>
      <w:r w:rsidRPr="00A72F0C">
        <w:rPr>
          <w:rFonts w:ascii="Times New Roman" w:hAnsi="Times New Roman" w:cs="Times New Roman"/>
          <w:b/>
          <w:bCs/>
          <w:sz w:val="20"/>
          <w:szCs w:val="20"/>
        </w:rPr>
        <w:t>Article 1 – Passage en télétravail</w:t>
      </w:r>
    </w:p>
    <w:p w14:paraId="13EF666B" w14:textId="08B5EB42" w:rsidR="005953BC" w:rsidRPr="00A72F0C" w:rsidRDefault="00CB66CF" w:rsidP="005669B0">
      <w:pPr>
        <w:jc w:val="both"/>
        <w:rPr>
          <w:rFonts w:ascii="Times New Roman" w:hAnsi="Times New Roman" w:cs="Times New Roman"/>
          <w:sz w:val="20"/>
          <w:szCs w:val="20"/>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r w:rsidR="005953BC" w:rsidRPr="00A72F0C">
        <w:rPr>
          <w:rFonts w:ascii="Times New Roman" w:hAnsi="Times New Roman" w:cs="Times New Roman"/>
          <w:sz w:val="20"/>
          <w:szCs w:val="20"/>
        </w:rPr>
        <w:t xml:space="preserve">a été </w:t>
      </w:r>
      <w:r w:rsidR="005953BC" w:rsidRPr="00261252">
        <w:rPr>
          <w:rFonts w:ascii="Times New Roman" w:hAnsi="Times New Roman" w:cs="Times New Roman"/>
          <w:color w:val="0070C0"/>
          <w:sz w:val="20"/>
          <w:szCs w:val="20"/>
        </w:rPr>
        <w:t>engagé</w:t>
      </w:r>
      <w:r w:rsidR="00E10AC1" w:rsidRPr="00261252">
        <w:rPr>
          <w:rFonts w:ascii="Times New Roman" w:hAnsi="Times New Roman" w:cs="Times New Roman"/>
          <w:color w:val="0070C0"/>
          <w:sz w:val="20"/>
          <w:szCs w:val="20"/>
        </w:rPr>
        <w:t>/</w:t>
      </w:r>
      <w:r w:rsidR="005953BC" w:rsidRPr="00261252">
        <w:rPr>
          <w:rFonts w:ascii="Times New Roman" w:hAnsi="Times New Roman" w:cs="Times New Roman"/>
          <w:color w:val="0070C0"/>
          <w:sz w:val="20"/>
          <w:szCs w:val="20"/>
        </w:rPr>
        <w:t xml:space="preserve">e </w:t>
      </w:r>
      <w:r w:rsidR="005953BC" w:rsidRPr="00A72F0C">
        <w:rPr>
          <w:rFonts w:ascii="Times New Roman" w:hAnsi="Times New Roman" w:cs="Times New Roman"/>
          <w:sz w:val="20"/>
          <w:szCs w:val="20"/>
        </w:rPr>
        <w:t xml:space="preserve">par la société </w:t>
      </w:r>
      <w:r w:rsidR="00CD1470">
        <w:rPr>
          <w:rFonts w:ascii="Times New Roman" w:hAnsi="Times New Roman" w:cs="Times New Roman"/>
          <w:color w:val="2F5496" w:themeColor="accent1" w:themeShade="BF"/>
          <w:sz w:val="20"/>
          <w:szCs w:val="20"/>
        </w:rPr>
        <w:t>« </w:t>
      </w:r>
      <w:r w:rsidR="005953BC" w:rsidRPr="00CD1470">
        <w:rPr>
          <w:rFonts w:ascii="Times New Roman" w:hAnsi="Times New Roman" w:cs="Times New Roman"/>
          <w:color w:val="2F5496" w:themeColor="accent1" w:themeShade="BF"/>
          <w:sz w:val="20"/>
          <w:szCs w:val="20"/>
        </w:rPr>
        <w:t xml:space="preserve">Dénomination sociale » </w:t>
      </w:r>
      <w:r w:rsidR="005953BC" w:rsidRPr="00A72F0C">
        <w:rPr>
          <w:rFonts w:ascii="Times New Roman" w:hAnsi="Times New Roman" w:cs="Times New Roman"/>
          <w:sz w:val="20"/>
          <w:szCs w:val="20"/>
        </w:rPr>
        <w:t xml:space="preserve">à compter du </w:t>
      </w:r>
      <w:r w:rsidR="005953BC" w:rsidRPr="00A72F0C">
        <w:rPr>
          <w:rFonts w:ascii="Times New Roman" w:hAnsi="Times New Roman" w:cs="Times New Roman"/>
          <w:color w:val="4472C4" w:themeColor="accent1"/>
          <w:sz w:val="20"/>
          <w:szCs w:val="20"/>
        </w:rPr>
        <w:t xml:space="preserve">« date du début » </w:t>
      </w:r>
      <w:r w:rsidR="005953BC" w:rsidRPr="00A72F0C">
        <w:rPr>
          <w:rFonts w:ascii="Times New Roman" w:hAnsi="Times New Roman" w:cs="Times New Roman"/>
          <w:sz w:val="20"/>
          <w:szCs w:val="20"/>
        </w:rPr>
        <w:t xml:space="preserve">en qualité de </w:t>
      </w:r>
      <w:r w:rsidR="005953BC" w:rsidRPr="00A72F0C">
        <w:rPr>
          <w:rFonts w:ascii="Times New Roman" w:hAnsi="Times New Roman" w:cs="Times New Roman"/>
          <w:color w:val="4472C4" w:themeColor="accent1"/>
          <w:sz w:val="20"/>
          <w:szCs w:val="20"/>
        </w:rPr>
        <w:t>« fonction du salarié »</w:t>
      </w:r>
      <w:r w:rsidR="005953BC" w:rsidRPr="00A72F0C">
        <w:rPr>
          <w:rFonts w:ascii="Times New Roman" w:hAnsi="Times New Roman" w:cs="Times New Roman"/>
          <w:sz w:val="20"/>
          <w:szCs w:val="20"/>
        </w:rPr>
        <w:t>.</w:t>
      </w:r>
      <w:r w:rsidRPr="00A72F0C">
        <w:rPr>
          <w:rFonts w:ascii="Times New Roman" w:hAnsi="Times New Roman" w:cs="Times New Roman"/>
          <w:sz w:val="20"/>
          <w:szCs w:val="20"/>
        </w:rPr>
        <w:t xml:space="preserve"> </w:t>
      </w:r>
    </w:p>
    <w:p w14:paraId="630F4EAC" w14:textId="4A02AFEE" w:rsidR="00261252" w:rsidRPr="00FB4007" w:rsidRDefault="00FB4007" w:rsidP="005669B0">
      <w:pPr>
        <w:jc w:val="both"/>
        <w:rPr>
          <w:rFonts w:ascii="Times New Roman" w:hAnsi="Times New Roman" w:cs="Times New Roman"/>
          <w:color w:val="4472C4" w:themeColor="accent1"/>
          <w:sz w:val="20"/>
          <w:szCs w:val="20"/>
        </w:rPr>
      </w:pPr>
      <w:r>
        <w:rPr>
          <w:rFonts w:ascii="Times New Roman" w:hAnsi="Times New Roman" w:cs="Times New Roman"/>
          <w:sz w:val="20"/>
          <w:szCs w:val="20"/>
        </w:rPr>
        <w:t xml:space="preserve">D’un commun accord il a été décidé par les deux parties que </w:t>
      </w:r>
      <w:r w:rsidR="00CB66CF"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005953BC" w:rsidRPr="00A72F0C">
        <w:rPr>
          <w:rFonts w:ascii="Times New Roman" w:hAnsi="Times New Roman" w:cs="Times New Roman"/>
          <w:sz w:val="20"/>
          <w:szCs w:val="20"/>
        </w:rPr>
        <w:t xml:space="preserve"> </w:t>
      </w:r>
      <w:r w:rsidR="005953BC" w:rsidRPr="003E470D">
        <w:rPr>
          <w:rFonts w:ascii="Times New Roman" w:hAnsi="Times New Roman" w:cs="Times New Roman"/>
          <w:sz w:val="20"/>
          <w:szCs w:val="20"/>
        </w:rPr>
        <w:t xml:space="preserve">réalise une partie </w:t>
      </w:r>
      <w:r w:rsidR="005953BC" w:rsidRPr="00A72F0C">
        <w:rPr>
          <w:rFonts w:ascii="Times New Roman" w:hAnsi="Times New Roman" w:cs="Times New Roman"/>
          <w:sz w:val="20"/>
          <w:szCs w:val="20"/>
        </w:rPr>
        <w:t xml:space="preserve">de son travail depuis </w:t>
      </w:r>
      <w:r w:rsidR="005953BC" w:rsidRPr="00A72F0C">
        <w:rPr>
          <w:rFonts w:ascii="Times New Roman" w:hAnsi="Times New Roman" w:cs="Times New Roman"/>
          <w:color w:val="4472C4" w:themeColor="accent1"/>
          <w:sz w:val="20"/>
          <w:szCs w:val="20"/>
        </w:rPr>
        <w:t>« Nom du lieu tiers »</w:t>
      </w:r>
      <w:r w:rsidR="005953BC" w:rsidRPr="00A72F0C">
        <w:rPr>
          <w:rFonts w:ascii="Times New Roman" w:hAnsi="Times New Roman" w:cs="Times New Roman"/>
          <w:sz w:val="20"/>
          <w:szCs w:val="20"/>
        </w:rPr>
        <w:t xml:space="preserve"> situé </w:t>
      </w:r>
      <w:r w:rsidR="005953BC" w:rsidRPr="00A72F0C">
        <w:rPr>
          <w:rFonts w:ascii="Times New Roman" w:hAnsi="Times New Roman" w:cs="Times New Roman"/>
          <w:color w:val="4472C4" w:themeColor="accent1"/>
          <w:sz w:val="20"/>
          <w:szCs w:val="20"/>
        </w:rPr>
        <w:t xml:space="preserve">« Numéro et rue, code postal, Ville » </w:t>
      </w:r>
      <w:r w:rsidR="005953BC" w:rsidRPr="00A72F0C">
        <w:rPr>
          <w:rFonts w:ascii="Times New Roman" w:hAnsi="Times New Roman" w:cs="Times New Roman"/>
          <w:sz w:val="20"/>
          <w:szCs w:val="20"/>
        </w:rPr>
        <w:t xml:space="preserve">dans le cadre du télétravail, en application </w:t>
      </w:r>
      <w:r w:rsidR="00A06C34" w:rsidRPr="00A72F0C">
        <w:rPr>
          <w:rFonts w:ascii="Times New Roman" w:hAnsi="Times New Roman" w:cs="Times New Roman"/>
          <w:sz w:val="20"/>
          <w:szCs w:val="20"/>
        </w:rPr>
        <w:t xml:space="preserve">des dispositions légales et conventionnelles (accord de branche, </w:t>
      </w:r>
      <w:r w:rsidR="00CD1470">
        <w:rPr>
          <w:rFonts w:ascii="Times New Roman" w:hAnsi="Times New Roman" w:cs="Times New Roman"/>
          <w:sz w:val="20"/>
          <w:szCs w:val="20"/>
        </w:rPr>
        <w:t>C</w:t>
      </w:r>
      <w:r w:rsidR="00A06C34" w:rsidRPr="00A72F0C">
        <w:rPr>
          <w:rFonts w:ascii="Times New Roman" w:hAnsi="Times New Roman" w:cs="Times New Roman"/>
          <w:sz w:val="20"/>
          <w:szCs w:val="20"/>
        </w:rPr>
        <w:t>ode du travail…)</w:t>
      </w:r>
      <w:r w:rsidR="005953BC" w:rsidRPr="00A72F0C">
        <w:rPr>
          <w:rFonts w:ascii="Times New Roman" w:hAnsi="Times New Roman" w:cs="Times New Roman"/>
          <w:color w:val="4472C4" w:themeColor="accent1"/>
          <w:sz w:val="20"/>
          <w:szCs w:val="20"/>
        </w:rPr>
        <w:t>.</w:t>
      </w:r>
    </w:p>
    <w:p w14:paraId="42331009" w14:textId="2F3B8476" w:rsidR="005953BC" w:rsidRPr="00A72F0C" w:rsidRDefault="005953BC" w:rsidP="005669B0">
      <w:pPr>
        <w:jc w:val="both"/>
        <w:rPr>
          <w:rFonts w:ascii="Times New Roman" w:hAnsi="Times New Roman" w:cs="Times New Roman"/>
          <w:sz w:val="20"/>
          <w:szCs w:val="20"/>
        </w:rPr>
      </w:pPr>
      <w:r w:rsidRPr="00A72F0C">
        <w:rPr>
          <w:rFonts w:ascii="Times New Roman" w:hAnsi="Times New Roman" w:cs="Times New Roman"/>
          <w:sz w:val="20"/>
          <w:szCs w:val="20"/>
        </w:rPr>
        <w:t xml:space="preserve">Les parties sont donc convenues d’apporter les aménagements qui suivent au contrat de travail de </w:t>
      </w:r>
      <w:r w:rsidR="00CB66CF"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hAnsi="Times New Roman" w:cs="Times New Roman"/>
          <w:sz w:val="20"/>
          <w:szCs w:val="20"/>
        </w:rPr>
        <w:t>.</w:t>
      </w:r>
    </w:p>
    <w:p w14:paraId="63E829B3" w14:textId="77777777" w:rsidR="00A41A7E" w:rsidRPr="00A72F0C" w:rsidRDefault="005953BC" w:rsidP="005669B0">
      <w:pPr>
        <w:jc w:val="both"/>
        <w:rPr>
          <w:rFonts w:ascii="Times New Roman" w:hAnsi="Times New Roman" w:cs="Times New Roman"/>
          <w:sz w:val="20"/>
          <w:szCs w:val="20"/>
        </w:rPr>
      </w:pPr>
      <w:r w:rsidRPr="00A72F0C">
        <w:rPr>
          <w:rFonts w:ascii="Times New Roman" w:hAnsi="Times New Roman" w:cs="Times New Roman"/>
          <w:sz w:val="20"/>
          <w:szCs w:val="20"/>
        </w:rPr>
        <w:t xml:space="preserve">Le présent avenant a pour objet de préciser les modalités d’exécution du télétravail. </w:t>
      </w:r>
    </w:p>
    <w:p w14:paraId="25A667B3" w14:textId="5A6E0E24" w:rsidR="005953BC" w:rsidRPr="00A72F0C" w:rsidRDefault="00CB66CF" w:rsidP="005669B0">
      <w:pPr>
        <w:jc w:val="both"/>
        <w:rPr>
          <w:rFonts w:ascii="Times New Roman" w:hAnsi="Times New Roman" w:cs="Times New Roman"/>
          <w:sz w:val="20"/>
          <w:szCs w:val="20"/>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r w:rsidR="005953BC" w:rsidRPr="00A72F0C">
        <w:rPr>
          <w:rFonts w:ascii="Times New Roman" w:hAnsi="Times New Roman" w:cs="Times New Roman"/>
          <w:sz w:val="20"/>
          <w:szCs w:val="20"/>
        </w:rPr>
        <w:t>continue de bénéficier des mêmes droits et avantages légaux et conventionnels que ceux applicables aux salariés en situation comparable, travaillant dans les locaux de l’entreprise.</w:t>
      </w:r>
    </w:p>
    <w:bookmarkEnd w:id="0"/>
    <w:p w14:paraId="31DBD2DD" w14:textId="43EF571D" w:rsidR="005953BC" w:rsidRPr="00A72F0C" w:rsidRDefault="005953BC" w:rsidP="004527F4">
      <w:pPr>
        <w:jc w:val="center"/>
        <w:rPr>
          <w:rFonts w:ascii="Times New Roman" w:hAnsi="Times New Roman" w:cs="Times New Roman"/>
          <w:b/>
          <w:bCs/>
          <w:sz w:val="20"/>
          <w:szCs w:val="20"/>
        </w:rPr>
      </w:pPr>
      <w:r w:rsidRPr="00A72F0C">
        <w:rPr>
          <w:rFonts w:ascii="Times New Roman" w:hAnsi="Times New Roman" w:cs="Times New Roman"/>
          <w:b/>
          <w:bCs/>
          <w:sz w:val="20"/>
          <w:szCs w:val="20"/>
        </w:rPr>
        <w:lastRenderedPageBreak/>
        <w:t xml:space="preserve">Article 2 – </w:t>
      </w:r>
      <w:r w:rsidR="00CB66CF" w:rsidRPr="00A72F0C">
        <w:rPr>
          <w:rFonts w:ascii="Times New Roman" w:hAnsi="Times New Roman" w:cs="Times New Roman"/>
          <w:b/>
          <w:bCs/>
          <w:sz w:val="20"/>
          <w:szCs w:val="20"/>
        </w:rPr>
        <w:t>D</w:t>
      </w:r>
      <w:r w:rsidRPr="00A72F0C">
        <w:rPr>
          <w:rFonts w:ascii="Times New Roman" w:hAnsi="Times New Roman" w:cs="Times New Roman"/>
          <w:b/>
          <w:bCs/>
          <w:sz w:val="20"/>
          <w:szCs w:val="20"/>
        </w:rPr>
        <w:t>ate d’effet et durée de l’application de l’avenant</w:t>
      </w:r>
    </w:p>
    <w:p w14:paraId="267BA86D" w14:textId="41C222D1" w:rsidR="00C80EC3" w:rsidRDefault="00C80EC3" w:rsidP="006C3675">
      <w:pPr>
        <w:jc w:val="both"/>
        <w:rPr>
          <w:rStyle w:val="txt"/>
          <w:rFonts w:ascii="Times New Roman" w:hAnsi="Times New Roman" w:cs="Times New Roman"/>
          <w:color w:val="000000"/>
          <w:sz w:val="20"/>
          <w:szCs w:val="20"/>
          <w:bdr w:val="none" w:sz="0" w:space="0" w:color="auto" w:frame="1"/>
        </w:rPr>
      </w:pPr>
      <w:r>
        <w:rPr>
          <w:rStyle w:val="txt"/>
          <w:rFonts w:ascii="Times New Roman" w:hAnsi="Times New Roman" w:cs="Times New Roman"/>
          <w:color w:val="000000"/>
          <w:sz w:val="20"/>
          <w:szCs w:val="20"/>
          <w:bdr w:val="none" w:sz="0" w:space="0" w:color="auto" w:frame="1"/>
        </w:rPr>
        <w:t>L</w:t>
      </w:r>
      <w:r w:rsidR="005953BC" w:rsidRPr="00A72F0C">
        <w:rPr>
          <w:rStyle w:val="txt"/>
          <w:rFonts w:ascii="Times New Roman" w:hAnsi="Times New Roman" w:cs="Times New Roman"/>
          <w:color w:val="000000"/>
          <w:sz w:val="20"/>
          <w:szCs w:val="20"/>
          <w:bdr w:val="none" w:sz="0" w:space="0" w:color="auto" w:frame="1"/>
        </w:rPr>
        <w:t>e présent avenant prendra effet à compter du </w:t>
      </w:r>
      <w:r w:rsidR="005953BC" w:rsidRPr="00A72F0C">
        <w:rPr>
          <w:rStyle w:val="qw-form-var"/>
          <w:rFonts w:ascii="Times New Roman" w:hAnsi="Times New Roman" w:cs="Times New Roman"/>
          <w:i/>
          <w:iCs/>
          <w:color w:val="487FC6"/>
          <w:sz w:val="20"/>
          <w:szCs w:val="20"/>
          <w:bdr w:val="none" w:sz="0" w:space="0" w:color="auto" w:frame="1"/>
        </w:rPr>
        <w:t>"Date d'effet de l'avenant au contrat de travail"</w:t>
      </w:r>
      <w:r w:rsidR="005953BC" w:rsidRPr="00A72F0C">
        <w:rPr>
          <w:rStyle w:val="txt"/>
          <w:rFonts w:ascii="Times New Roman" w:hAnsi="Times New Roman" w:cs="Times New Roman"/>
          <w:color w:val="000000"/>
          <w:sz w:val="20"/>
          <w:szCs w:val="20"/>
          <w:bdr w:val="none" w:sz="0" w:space="0" w:color="auto" w:frame="1"/>
        </w:rPr>
        <w:t>.</w:t>
      </w:r>
    </w:p>
    <w:p w14:paraId="55B2FE1B" w14:textId="6BE97119" w:rsidR="00A41A7E" w:rsidRPr="00A72F0C" w:rsidRDefault="005953BC" w:rsidP="006C3675">
      <w:pPr>
        <w:jc w:val="both"/>
        <w:rPr>
          <w:rFonts w:ascii="Times New Roman" w:eastAsia="Times New Roman" w:hAnsi="Times New Roman" w:cs="Times New Roman"/>
          <w:color w:val="111C48"/>
          <w:sz w:val="20"/>
          <w:szCs w:val="20"/>
          <w:bdr w:val="none" w:sz="0" w:space="0" w:color="auto" w:frame="1"/>
          <w:lang w:eastAsia="fr-FR"/>
        </w:rPr>
      </w:pPr>
      <w:r w:rsidRPr="00A72F0C">
        <w:rPr>
          <w:rStyle w:val="txt"/>
          <w:rFonts w:ascii="Times New Roman" w:hAnsi="Times New Roman" w:cs="Times New Roman"/>
          <w:color w:val="000000"/>
          <w:sz w:val="20"/>
          <w:szCs w:val="20"/>
          <w:bdr w:val="none" w:sz="0" w:space="0" w:color="auto" w:frame="1"/>
        </w:rPr>
        <w:t xml:space="preserve">Il est conclu pour une durée </w:t>
      </w:r>
      <w:r w:rsidR="00C80EC3">
        <w:rPr>
          <w:rStyle w:val="txt"/>
          <w:rFonts w:ascii="Times New Roman" w:hAnsi="Times New Roman" w:cs="Times New Roman"/>
          <w:color w:val="000000"/>
          <w:sz w:val="20"/>
          <w:szCs w:val="20"/>
          <w:bdr w:val="none" w:sz="0" w:space="0" w:color="auto" w:frame="1"/>
        </w:rPr>
        <w:t>in</w:t>
      </w:r>
      <w:r w:rsidRPr="00A72F0C">
        <w:rPr>
          <w:rStyle w:val="txt"/>
          <w:rFonts w:ascii="Times New Roman" w:hAnsi="Times New Roman" w:cs="Times New Roman"/>
          <w:color w:val="000000"/>
          <w:sz w:val="20"/>
          <w:szCs w:val="20"/>
          <w:bdr w:val="none" w:sz="0" w:space="0" w:color="auto" w:frame="1"/>
        </w:rPr>
        <w:t xml:space="preserve">déterminée </w:t>
      </w:r>
      <w:r w:rsidR="00C80EC3">
        <w:rPr>
          <w:rStyle w:val="txt"/>
          <w:rFonts w:ascii="Times New Roman" w:hAnsi="Times New Roman" w:cs="Times New Roman"/>
          <w:color w:val="000000"/>
          <w:sz w:val="20"/>
          <w:szCs w:val="20"/>
          <w:bdr w:val="none" w:sz="0" w:space="0" w:color="auto" w:frame="1"/>
        </w:rPr>
        <w:t xml:space="preserve">sous réserve de la tenue de </w:t>
      </w:r>
      <w:bookmarkStart w:id="2" w:name="JVHIT_41"/>
      <w:bookmarkEnd w:id="2"/>
      <w:r w:rsidR="005D188C" w:rsidRPr="00A72F0C">
        <w:rPr>
          <w:rStyle w:val="txt"/>
          <w:rFonts w:ascii="Times New Roman" w:hAnsi="Times New Roman" w:cs="Times New Roman"/>
          <w:color w:val="000000" w:themeColor="text1"/>
          <w:sz w:val="20"/>
          <w:szCs w:val="20"/>
          <w:bdr w:val="none" w:sz="0" w:space="0" w:color="auto" w:frame="1"/>
        </w:rPr>
        <w:t xml:space="preserve">l’entretien annuel et </w:t>
      </w:r>
      <w:r w:rsidR="00C80EC3">
        <w:rPr>
          <w:rStyle w:val="txt"/>
          <w:rFonts w:ascii="Times New Roman" w:hAnsi="Times New Roman" w:cs="Times New Roman"/>
          <w:color w:val="000000" w:themeColor="text1"/>
          <w:sz w:val="20"/>
          <w:szCs w:val="20"/>
          <w:bdr w:val="none" w:sz="0" w:space="0" w:color="auto" w:frame="1"/>
        </w:rPr>
        <w:t>de l’application de l’article 12 du présent avenant relatif à la réversibilité</w:t>
      </w:r>
      <w:r w:rsidRPr="00A72F0C">
        <w:rPr>
          <w:rStyle w:val="txt"/>
          <w:rFonts w:ascii="Times New Roman" w:hAnsi="Times New Roman" w:cs="Times New Roman"/>
          <w:color w:val="000000" w:themeColor="text1"/>
          <w:sz w:val="20"/>
          <w:szCs w:val="20"/>
          <w:bdr w:val="none" w:sz="0" w:space="0" w:color="auto" w:frame="1"/>
        </w:rPr>
        <w:t>.</w:t>
      </w:r>
    </w:p>
    <w:p w14:paraId="1A516212" w14:textId="1ADE4CD0" w:rsidR="00A41A7E" w:rsidRPr="00A72F0C" w:rsidRDefault="00A41A7E" w:rsidP="00CA27BA">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Article</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2.1</w:t>
      </w:r>
      <w:r w:rsidRPr="00A72F0C">
        <w:rPr>
          <w:rFonts w:ascii="Times New Roman" w:eastAsia="Times New Roman" w:hAnsi="Times New Roman" w:cs="Times New Roman"/>
          <w:b/>
          <w:bCs/>
          <w:color w:val="111C48"/>
          <w:sz w:val="20"/>
          <w:szCs w:val="20"/>
          <w:bdr w:val="none" w:sz="0" w:space="0" w:color="auto" w:frame="1"/>
          <w:lang w:eastAsia="fr-FR"/>
        </w:rPr>
        <w:t xml:space="preserve"> - Période d'adaptation</w:t>
      </w:r>
      <w:r w:rsidR="000C426B" w:rsidRPr="00A72F0C">
        <w:rPr>
          <w:rFonts w:ascii="Times New Roman" w:eastAsia="Times New Roman" w:hAnsi="Times New Roman" w:cs="Times New Roman"/>
          <w:b/>
          <w:bCs/>
          <w:color w:val="111C48"/>
          <w:sz w:val="20"/>
          <w:szCs w:val="20"/>
          <w:bdr w:val="none" w:sz="0" w:space="0" w:color="auto" w:frame="1"/>
          <w:lang w:eastAsia="fr-FR"/>
        </w:rPr>
        <w:t xml:space="preserve"> </w:t>
      </w:r>
    </w:p>
    <w:p w14:paraId="5D357A36" w14:textId="77777777" w:rsidR="00CA27BA" w:rsidRPr="00A72F0C" w:rsidRDefault="00CA27BA" w:rsidP="00CA27BA">
      <w:pPr>
        <w:spacing w:after="0" w:line="240" w:lineRule="auto"/>
        <w:jc w:val="center"/>
        <w:rPr>
          <w:rFonts w:ascii="Times New Roman" w:eastAsia="Times New Roman" w:hAnsi="Times New Roman" w:cs="Times New Roman"/>
          <w:color w:val="000000"/>
          <w:sz w:val="20"/>
          <w:szCs w:val="20"/>
          <w:bdr w:val="none" w:sz="0" w:space="0" w:color="auto" w:frame="1"/>
          <w:lang w:eastAsia="fr-FR"/>
        </w:rPr>
      </w:pPr>
    </w:p>
    <w:p w14:paraId="5155AF05" w14:textId="61F69453" w:rsidR="005669B0" w:rsidRPr="00A72F0C" w:rsidRDefault="00A41A7E" w:rsidP="006C3675">
      <w:pPr>
        <w:jc w:val="both"/>
        <w:rPr>
          <w:rFonts w:ascii="Times New Roman" w:eastAsia="Times New Roman" w:hAnsi="Times New Roman" w:cs="Times New Roman"/>
          <w:color w:val="333333"/>
          <w:sz w:val="20"/>
          <w:szCs w:val="20"/>
          <w:lang w:eastAsia="fr-FR"/>
        </w:rPr>
      </w:pPr>
      <w:r w:rsidRPr="00A72F0C">
        <w:rPr>
          <w:rFonts w:ascii="Times New Roman" w:eastAsia="Times New Roman" w:hAnsi="Times New Roman" w:cs="Times New Roman"/>
          <w:color w:val="000000"/>
          <w:sz w:val="20"/>
          <w:szCs w:val="20"/>
          <w:bdr w:val="none" w:sz="0" w:space="0" w:color="auto" w:frame="1"/>
          <w:lang w:eastAsia="fr-FR"/>
        </w:rPr>
        <w:t xml:space="preserve">La nouvelle organisation du travail de </w:t>
      </w: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xml:space="preserve"> est soumise à une période d'adaptation débutant </w:t>
      </w:r>
      <w:r w:rsidR="00A73467" w:rsidRPr="00A72F0C">
        <w:rPr>
          <w:rFonts w:ascii="Times New Roman" w:eastAsia="Times New Roman" w:hAnsi="Times New Roman" w:cs="Times New Roman"/>
          <w:color w:val="000000"/>
          <w:sz w:val="20"/>
          <w:szCs w:val="20"/>
          <w:bdr w:val="none" w:sz="0" w:space="0" w:color="auto" w:frame="1"/>
          <w:lang w:eastAsia="fr-FR"/>
        </w:rPr>
        <w:t>le</w:t>
      </w:r>
      <w:r w:rsidRPr="00A72F0C">
        <w:rPr>
          <w:rFonts w:ascii="Times New Roman" w:eastAsia="Times New Roman" w:hAnsi="Times New Roman" w:cs="Times New Roman"/>
          <w:color w:val="000000"/>
          <w:sz w:val="20"/>
          <w:szCs w:val="20"/>
          <w:bdr w:val="none" w:sz="0" w:space="0" w:color="auto" w:frame="1"/>
          <w:lang w:eastAsia="fr-FR"/>
        </w:rPr>
        <w:t> </w:t>
      </w:r>
      <w:r w:rsidRPr="00A72F0C">
        <w:rPr>
          <w:rFonts w:ascii="Times New Roman" w:eastAsia="Times New Roman" w:hAnsi="Times New Roman" w:cs="Times New Roman"/>
          <w:i/>
          <w:iCs/>
          <w:color w:val="487FC6"/>
          <w:sz w:val="20"/>
          <w:szCs w:val="20"/>
          <w:bdr w:val="none" w:sz="0" w:space="0" w:color="auto" w:frame="1"/>
          <w:lang w:eastAsia="fr-FR"/>
        </w:rPr>
        <w:t>"Date de début de la période d'adaptation"</w:t>
      </w:r>
      <w:r w:rsidRPr="00A72F0C">
        <w:rPr>
          <w:rFonts w:ascii="Times New Roman" w:eastAsia="Times New Roman" w:hAnsi="Times New Roman" w:cs="Times New Roman"/>
          <w:color w:val="000000"/>
          <w:sz w:val="20"/>
          <w:szCs w:val="20"/>
          <w:bdr w:val="none" w:sz="0" w:space="0" w:color="auto" w:frame="1"/>
          <w:lang w:eastAsia="fr-FR"/>
        </w:rPr>
        <w:t> et se terminant le </w:t>
      </w:r>
      <w:r w:rsidRPr="00A72F0C">
        <w:rPr>
          <w:rFonts w:ascii="Times New Roman" w:eastAsia="Times New Roman" w:hAnsi="Times New Roman" w:cs="Times New Roman"/>
          <w:i/>
          <w:iCs/>
          <w:color w:val="487FC6"/>
          <w:sz w:val="20"/>
          <w:szCs w:val="20"/>
          <w:bdr w:val="none" w:sz="0" w:space="0" w:color="auto" w:frame="1"/>
          <w:lang w:eastAsia="fr-FR"/>
        </w:rPr>
        <w:t>"Date de fin de la période</w:t>
      </w:r>
      <w:r w:rsidR="00A73467" w:rsidRPr="00A72F0C">
        <w:rPr>
          <w:rFonts w:ascii="Times New Roman" w:eastAsia="Times New Roman" w:hAnsi="Times New Roman" w:cs="Times New Roman"/>
          <w:i/>
          <w:iCs/>
          <w:color w:val="487FC6"/>
          <w:sz w:val="20"/>
          <w:szCs w:val="20"/>
          <w:bdr w:val="none" w:sz="0" w:space="0" w:color="auto" w:frame="1"/>
          <w:lang w:eastAsia="fr-FR"/>
        </w:rPr>
        <w:t xml:space="preserve"> </w:t>
      </w:r>
      <w:r w:rsidRPr="00A72F0C">
        <w:rPr>
          <w:rFonts w:ascii="Times New Roman" w:eastAsia="Times New Roman" w:hAnsi="Times New Roman" w:cs="Times New Roman"/>
          <w:i/>
          <w:iCs/>
          <w:color w:val="487FC6"/>
          <w:sz w:val="20"/>
          <w:szCs w:val="20"/>
          <w:bdr w:val="none" w:sz="0" w:space="0" w:color="auto" w:frame="1"/>
          <w:lang w:eastAsia="fr-FR"/>
        </w:rPr>
        <w:t>d'adaptation"</w:t>
      </w:r>
      <w:r w:rsidR="00A73467" w:rsidRPr="00A72F0C">
        <w:rPr>
          <w:rFonts w:ascii="Times New Roman" w:eastAsia="Times New Roman" w:hAnsi="Times New Roman" w:cs="Times New Roman"/>
          <w:color w:val="000000"/>
          <w:sz w:val="20"/>
          <w:szCs w:val="20"/>
          <w:bdr w:val="none" w:sz="0" w:space="0" w:color="auto" w:frame="1"/>
          <w:lang w:eastAsia="fr-FR"/>
        </w:rPr>
        <w:t>.</w:t>
      </w:r>
    </w:p>
    <w:p w14:paraId="4BA52CB6" w14:textId="6452D5F5" w:rsidR="00A73467" w:rsidRPr="00A72F0C" w:rsidRDefault="00A73467" w:rsidP="006C3675">
      <w:pPr>
        <w:jc w:val="both"/>
        <w:rPr>
          <w:rFonts w:ascii="Times New Roman" w:eastAsia="Times New Roman" w:hAnsi="Times New Roman" w:cs="Times New Roman"/>
          <w:i/>
          <w:iCs/>
          <w:color w:val="487FC6"/>
          <w:sz w:val="20"/>
          <w:szCs w:val="20"/>
          <w:bdr w:val="none" w:sz="0" w:space="0" w:color="auto" w:frame="1"/>
          <w:lang w:eastAsia="fr-FR"/>
        </w:rPr>
      </w:pPr>
      <w:r w:rsidRPr="00A72F0C">
        <w:rPr>
          <w:rFonts w:ascii="Times New Roman" w:eastAsia="Times New Roman" w:hAnsi="Times New Roman" w:cs="Times New Roman"/>
          <w:color w:val="333333"/>
          <w:sz w:val="20"/>
          <w:szCs w:val="20"/>
          <w:lang w:eastAsia="fr-FR"/>
        </w:rPr>
        <w:t>Cette période a pour objet de s’assurer que le télétravail répond aux attentes et contraintes de chaque partie</w:t>
      </w:r>
      <w:r w:rsidR="004F0518">
        <w:rPr>
          <w:rFonts w:ascii="Times New Roman" w:eastAsia="Times New Roman" w:hAnsi="Times New Roman" w:cs="Times New Roman"/>
          <w:color w:val="333333"/>
          <w:sz w:val="20"/>
          <w:szCs w:val="20"/>
          <w:lang w:eastAsia="fr-FR"/>
        </w:rPr>
        <w:t> ; Au terme de la période d’adaptation un bilan sera fait afin d’adapter éventuellement les conditions d’exercice du télétravail</w:t>
      </w:r>
      <w:r w:rsidRPr="00A72F0C">
        <w:rPr>
          <w:rFonts w:ascii="Times New Roman" w:eastAsia="Times New Roman" w:hAnsi="Times New Roman" w:cs="Times New Roman"/>
          <w:color w:val="333333"/>
          <w:sz w:val="20"/>
          <w:szCs w:val="20"/>
          <w:lang w:eastAsia="fr-FR"/>
        </w:rPr>
        <w:t>.</w:t>
      </w:r>
    </w:p>
    <w:p w14:paraId="3664D9A1" w14:textId="2C239406" w:rsidR="00643A51" w:rsidRPr="00261252" w:rsidRDefault="000C426B" w:rsidP="006C3675">
      <w:pPr>
        <w:jc w:val="both"/>
        <w:rPr>
          <w:rFonts w:ascii="Times New Roman" w:hAnsi="Times New Roman" w:cs="Times New Roman"/>
          <w:sz w:val="20"/>
          <w:szCs w:val="20"/>
        </w:rPr>
      </w:pPr>
      <w:r w:rsidRPr="00A72F0C">
        <w:rPr>
          <w:rFonts w:ascii="Times New Roman" w:hAnsi="Times New Roman" w:cs="Times New Roman"/>
          <w:sz w:val="20"/>
          <w:szCs w:val="20"/>
        </w:rPr>
        <w:t xml:space="preserve">Si elle s’avérait insatisfaisante pour l’une ou l’autre partie, elle </w:t>
      </w:r>
      <w:r w:rsidR="00CD1470" w:rsidRPr="00A72F0C">
        <w:rPr>
          <w:rFonts w:ascii="Times New Roman" w:hAnsi="Times New Roman" w:cs="Times New Roman"/>
          <w:sz w:val="20"/>
          <w:szCs w:val="20"/>
        </w:rPr>
        <w:t>prendrait</w:t>
      </w:r>
      <w:r w:rsidRPr="00A72F0C">
        <w:rPr>
          <w:rFonts w:ascii="Times New Roman" w:hAnsi="Times New Roman" w:cs="Times New Roman"/>
          <w:sz w:val="20"/>
          <w:szCs w:val="20"/>
        </w:rPr>
        <w:t xml:space="preserve"> automatiquement fin en respectant un délai de prévenance de</w:t>
      </w:r>
      <w:r w:rsidR="00643A51" w:rsidRPr="00A72F0C">
        <w:rPr>
          <w:rFonts w:ascii="Times New Roman" w:hAnsi="Times New Roman" w:cs="Times New Roman"/>
          <w:sz w:val="20"/>
          <w:szCs w:val="20"/>
        </w:rPr>
        <w:t> </w:t>
      </w:r>
      <w:r w:rsidR="004F0518">
        <w:rPr>
          <w:rFonts w:ascii="Times New Roman" w:hAnsi="Times New Roman" w:cs="Times New Roman"/>
          <w:color w:val="00B0F0"/>
          <w:sz w:val="20"/>
          <w:szCs w:val="20"/>
        </w:rPr>
        <w:t>5</w:t>
      </w:r>
      <w:r w:rsidRPr="00A72F0C">
        <w:rPr>
          <w:rFonts w:ascii="Times New Roman" w:hAnsi="Times New Roman" w:cs="Times New Roman"/>
          <w:color w:val="4472C4" w:themeColor="accent1"/>
          <w:sz w:val="20"/>
          <w:szCs w:val="20"/>
        </w:rPr>
        <w:t xml:space="preserve"> </w:t>
      </w:r>
      <w:r w:rsidRPr="00A72F0C">
        <w:rPr>
          <w:rFonts w:ascii="Times New Roman" w:hAnsi="Times New Roman" w:cs="Times New Roman"/>
          <w:sz w:val="20"/>
          <w:szCs w:val="20"/>
        </w:rPr>
        <w:t>jours</w:t>
      </w:r>
      <w:r w:rsidR="00321ACA" w:rsidRPr="00A72F0C">
        <w:rPr>
          <w:rFonts w:ascii="Times New Roman" w:hAnsi="Times New Roman" w:cs="Times New Roman"/>
          <w:sz w:val="20"/>
          <w:szCs w:val="20"/>
        </w:rPr>
        <w:t xml:space="preserve"> </w:t>
      </w:r>
      <w:r w:rsidR="00321ACA" w:rsidRPr="00261252">
        <w:rPr>
          <w:rFonts w:ascii="Times New Roman" w:hAnsi="Times New Roman" w:cs="Times New Roman"/>
          <w:sz w:val="20"/>
          <w:szCs w:val="20"/>
        </w:rPr>
        <w:t>ouvrés</w:t>
      </w:r>
      <w:r w:rsidR="00643A51" w:rsidRPr="00261252">
        <w:rPr>
          <w:rFonts w:ascii="Times New Roman" w:hAnsi="Times New Roman" w:cs="Times New Roman"/>
          <w:sz w:val="20"/>
          <w:szCs w:val="20"/>
        </w:rPr>
        <w:t xml:space="preserve">. </w:t>
      </w:r>
    </w:p>
    <w:p w14:paraId="638FCE63" w14:textId="45B3C7E2" w:rsidR="00A41A7E" w:rsidRPr="00A72F0C" w:rsidRDefault="00A41A7E" w:rsidP="006C3675">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w:t>
      </w:r>
      <w:r w:rsidR="00BE4311" w:rsidRPr="00A72F0C">
        <w:rPr>
          <w:rFonts w:ascii="Times New Roman" w:eastAsia="Times New Roman" w:hAnsi="Times New Roman" w:cs="Times New Roman"/>
          <w:i/>
          <w:iCs/>
          <w:color w:val="487FC6"/>
          <w:sz w:val="20"/>
          <w:szCs w:val="20"/>
          <w:bdr w:val="none" w:sz="0" w:space="0" w:color="auto" w:frame="1"/>
          <w:lang w:eastAsia="fr-FR"/>
        </w:rPr>
        <w:t xml:space="preserve">M/Mme </w:t>
      </w:r>
      <w:r w:rsidRPr="00A72F0C">
        <w:rPr>
          <w:rFonts w:ascii="Times New Roman" w:eastAsia="Times New Roman" w:hAnsi="Times New Roman" w:cs="Times New Roman"/>
          <w:i/>
          <w:iCs/>
          <w:color w:val="487FC6"/>
          <w:sz w:val="20"/>
          <w:szCs w:val="20"/>
          <w:bdr w:val="none" w:sz="0" w:space="0" w:color="auto" w:frame="1"/>
          <w:lang w:eastAsia="fr-FR"/>
        </w:rPr>
        <w:t>Prénom et Nom du salarié"</w:t>
      </w:r>
      <w:r w:rsidRPr="00A72F0C">
        <w:rPr>
          <w:rFonts w:ascii="Times New Roman" w:eastAsia="Times New Roman" w:hAnsi="Times New Roman" w:cs="Times New Roman"/>
          <w:color w:val="000000"/>
          <w:sz w:val="20"/>
          <w:szCs w:val="20"/>
          <w:bdr w:val="none" w:sz="0" w:space="0" w:color="auto" w:frame="1"/>
          <w:lang w:eastAsia="fr-FR"/>
        </w:rPr>
        <w:t> retrouvera</w:t>
      </w:r>
      <w:r w:rsidR="00CD1470">
        <w:rPr>
          <w:rFonts w:ascii="Times New Roman" w:eastAsia="Times New Roman" w:hAnsi="Times New Roman" w:cs="Times New Roman"/>
          <w:color w:val="000000"/>
          <w:sz w:val="20"/>
          <w:szCs w:val="20"/>
          <w:bdr w:val="none" w:sz="0" w:space="0" w:color="auto" w:frame="1"/>
          <w:lang w:eastAsia="fr-FR"/>
        </w:rPr>
        <w:t>it</w:t>
      </w:r>
      <w:r w:rsidRPr="00A72F0C">
        <w:rPr>
          <w:rFonts w:ascii="Times New Roman" w:eastAsia="Times New Roman" w:hAnsi="Times New Roman" w:cs="Times New Roman"/>
          <w:color w:val="000000"/>
          <w:sz w:val="20"/>
          <w:szCs w:val="20"/>
          <w:bdr w:val="none" w:sz="0" w:space="0" w:color="auto" w:frame="1"/>
          <w:lang w:eastAsia="fr-FR"/>
        </w:rPr>
        <w:t xml:space="preserve"> alors son poste de travail dans les locaux de l'entreprise.</w:t>
      </w:r>
    </w:p>
    <w:p w14:paraId="4FFC9C4E" w14:textId="2B6E8658" w:rsidR="00DD3312" w:rsidRPr="00A72F0C" w:rsidRDefault="00DD3312" w:rsidP="00507DFF">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Article</w:t>
      </w:r>
      <w:r w:rsidR="00507DFF" w:rsidRPr="00A72F0C">
        <w:rPr>
          <w:rFonts w:ascii="Times New Roman" w:eastAsia="Times New Roman" w:hAnsi="Times New Roman" w:cs="Times New Roman"/>
          <w:b/>
          <w:bCs/>
          <w:color w:val="111C48"/>
          <w:sz w:val="20"/>
          <w:szCs w:val="20"/>
          <w:bdr w:val="none" w:sz="0" w:space="0" w:color="auto" w:frame="1"/>
          <w:lang w:eastAsia="fr-FR"/>
        </w:rPr>
        <w:t xml:space="preserve"> 3</w:t>
      </w:r>
      <w:r w:rsidRPr="00A72F0C">
        <w:rPr>
          <w:rFonts w:ascii="Times New Roman" w:eastAsia="Times New Roman" w:hAnsi="Times New Roman" w:cs="Times New Roman"/>
          <w:b/>
          <w:bCs/>
          <w:color w:val="111C48"/>
          <w:sz w:val="20"/>
          <w:szCs w:val="20"/>
          <w:bdr w:val="none" w:sz="0" w:space="0" w:color="auto" w:frame="1"/>
          <w:lang w:eastAsia="fr-FR"/>
        </w:rPr>
        <w:t xml:space="preserve"> – Lieu de travail</w:t>
      </w:r>
    </w:p>
    <w:p w14:paraId="63729224" w14:textId="3D5D6863" w:rsidR="00DD3312" w:rsidRPr="00A72F0C" w:rsidRDefault="00DD3312"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437A7ABA" w14:textId="5A9CD2BF" w:rsidR="00DD3312" w:rsidRPr="006C3675" w:rsidRDefault="005F38A6" w:rsidP="005669B0">
      <w:pPr>
        <w:spacing w:after="0" w:line="240" w:lineRule="auto"/>
        <w:jc w:val="both"/>
        <w:rPr>
          <w:rFonts w:ascii="Times New Roman" w:eastAsia="Times New Roman" w:hAnsi="Times New Roman" w:cs="Times New Roman"/>
          <w:color w:val="000000" w:themeColor="text1"/>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r w:rsidR="007977F1" w:rsidRPr="00A72F0C">
        <w:rPr>
          <w:rFonts w:ascii="Times New Roman" w:eastAsia="Times New Roman" w:hAnsi="Times New Roman" w:cs="Times New Roman"/>
          <w:color w:val="000000"/>
          <w:sz w:val="20"/>
          <w:szCs w:val="20"/>
          <w:bdr w:val="none" w:sz="0" w:space="0" w:color="auto" w:frame="1"/>
          <w:lang w:eastAsia="fr-FR"/>
        </w:rPr>
        <w:t>télé</w:t>
      </w:r>
      <w:r w:rsidR="00DD3312" w:rsidRPr="00A72F0C">
        <w:rPr>
          <w:rFonts w:ascii="Times New Roman" w:eastAsia="Times New Roman" w:hAnsi="Times New Roman" w:cs="Times New Roman"/>
          <w:color w:val="111C48"/>
          <w:sz w:val="20"/>
          <w:szCs w:val="20"/>
          <w:bdr w:val="none" w:sz="0" w:space="0" w:color="auto" w:frame="1"/>
          <w:lang w:eastAsia="fr-FR"/>
        </w:rPr>
        <w:t xml:space="preserve">travaillera à son domicile situé au </w:t>
      </w:r>
      <w:r w:rsidR="00DD3312" w:rsidRPr="00A72F0C">
        <w:rPr>
          <w:rFonts w:ascii="Times New Roman" w:eastAsia="Times New Roman" w:hAnsi="Times New Roman" w:cs="Times New Roman"/>
          <w:color w:val="4472C4" w:themeColor="accent1"/>
          <w:sz w:val="20"/>
          <w:szCs w:val="20"/>
          <w:bdr w:val="none" w:sz="0" w:space="0" w:color="auto" w:frame="1"/>
          <w:lang w:eastAsia="fr-FR"/>
        </w:rPr>
        <w:t>« adresse du domicile »</w:t>
      </w:r>
      <w:r w:rsidR="006C3675">
        <w:rPr>
          <w:rFonts w:ascii="Times New Roman" w:eastAsia="Times New Roman" w:hAnsi="Times New Roman" w:cs="Times New Roman"/>
          <w:color w:val="4472C4" w:themeColor="accent1"/>
          <w:sz w:val="20"/>
          <w:szCs w:val="20"/>
          <w:bdr w:val="none" w:sz="0" w:space="0" w:color="auto" w:frame="1"/>
          <w:lang w:eastAsia="fr-FR"/>
        </w:rPr>
        <w:t xml:space="preserve">, </w:t>
      </w:r>
      <w:r w:rsidR="006C3675">
        <w:rPr>
          <w:rFonts w:ascii="Times New Roman" w:eastAsia="Times New Roman" w:hAnsi="Times New Roman" w:cs="Times New Roman"/>
          <w:color w:val="000000" w:themeColor="text1"/>
          <w:sz w:val="20"/>
          <w:szCs w:val="20"/>
          <w:bdr w:val="none" w:sz="0" w:space="0" w:color="auto" w:frame="1"/>
          <w:lang w:eastAsia="fr-FR"/>
        </w:rPr>
        <w:t>ou dans tout autre lieu ayant reçu l’accord des deux parties.</w:t>
      </w:r>
    </w:p>
    <w:p w14:paraId="523B1FED" w14:textId="77777777" w:rsidR="00CD1470" w:rsidRDefault="00CD1470"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08103B76" w14:textId="6BF2873D" w:rsidR="00442DDC" w:rsidRPr="00A72F0C" w:rsidRDefault="00DD3312"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En cas de changement de domicile, le salarié s’engage à informer préalablement la Direction </w:t>
      </w:r>
      <w:r w:rsidR="00442DDC" w:rsidRPr="00A72F0C">
        <w:rPr>
          <w:rFonts w:ascii="Times New Roman" w:eastAsia="Times New Roman" w:hAnsi="Times New Roman" w:cs="Times New Roman"/>
          <w:color w:val="111C48"/>
          <w:sz w:val="20"/>
          <w:szCs w:val="20"/>
          <w:bdr w:val="none" w:sz="0" w:space="0" w:color="auto" w:frame="1"/>
          <w:lang w:eastAsia="fr-FR"/>
        </w:rPr>
        <w:t>et à lui communiquer sa nouvelle adresse.</w:t>
      </w:r>
      <w:r w:rsidR="005F38A6" w:rsidRPr="00A72F0C">
        <w:rPr>
          <w:rFonts w:ascii="Times New Roman" w:eastAsia="Times New Roman" w:hAnsi="Times New Roman" w:cs="Times New Roman"/>
          <w:color w:val="111C48"/>
          <w:sz w:val="20"/>
          <w:szCs w:val="20"/>
          <w:bdr w:val="none" w:sz="0" w:space="0" w:color="auto" w:frame="1"/>
          <w:lang w:eastAsia="fr-FR"/>
        </w:rPr>
        <w:t xml:space="preserve"> </w:t>
      </w:r>
    </w:p>
    <w:p w14:paraId="4FEC5FC4" w14:textId="77777777" w:rsidR="00E11336" w:rsidRPr="00A72F0C" w:rsidRDefault="00E1133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2C27E384" w14:textId="21DF84CB" w:rsidR="00DD3312" w:rsidRPr="00A72F0C" w:rsidRDefault="00442DDC"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Cet espace devra obéir aux règles de sécurité et de </w:t>
      </w:r>
      <w:r w:rsidR="00DD3312" w:rsidRPr="00A72F0C">
        <w:rPr>
          <w:rFonts w:ascii="Times New Roman" w:eastAsia="Times New Roman" w:hAnsi="Times New Roman" w:cs="Times New Roman"/>
          <w:color w:val="111C48"/>
          <w:sz w:val="20"/>
          <w:szCs w:val="20"/>
          <w:bdr w:val="none" w:sz="0" w:space="0" w:color="auto" w:frame="1"/>
          <w:lang w:eastAsia="fr-FR"/>
        </w:rPr>
        <w:t>conformité</w:t>
      </w:r>
      <w:r w:rsidR="00CA27BA" w:rsidRPr="00A72F0C">
        <w:rPr>
          <w:rFonts w:ascii="Times New Roman" w:eastAsia="Times New Roman" w:hAnsi="Times New Roman" w:cs="Times New Roman"/>
          <w:color w:val="111C48"/>
          <w:sz w:val="20"/>
          <w:szCs w:val="20"/>
          <w:bdr w:val="none" w:sz="0" w:space="0" w:color="auto" w:frame="1"/>
          <w:lang w:eastAsia="fr-FR"/>
        </w:rPr>
        <w:t xml:space="preserve"> ainsi que l’a attesté le salarié.</w:t>
      </w:r>
    </w:p>
    <w:p w14:paraId="75E626D5" w14:textId="196CA222" w:rsidR="005C6B76" w:rsidRPr="00A72F0C" w:rsidRDefault="005C6B7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7794A36D" w14:textId="3C4A66AC" w:rsidR="005C6B76" w:rsidRPr="00A72F0C" w:rsidRDefault="005C6B76" w:rsidP="00810191">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Article</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4</w:t>
      </w:r>
      <w:r w:rsidRPr="00A72F0C">
        <w:rPr>
          <w:rFonts w:ascii="Times New Roman" w:eastAsia="Times New Roman" w:hAnsi="Times New Roman" w:cs="Times New Roman"/>
          <w:b/>
          <w:bCs/>
          <w:color w:val="111C48"/>
          <w:sz w:val="20"/>
          <w:szCs w:val="20"/>
          <w:bdr w:val="none" w:sz="0" w:space="0" w:color="auto" w:frame="1"/>
          <w:lang w:eastAsia="fr-FR"/>
        </w:rPr>
        <w:t xml:space="preserve"> – </w:t>
      </w:r>
      <w:r w:rsidR="00810191" w:rsidRPr="00A72F0C">
        <w:rPr>
          <w:rFonts w:ascii="Times New Roman" w:eastAsia="Times New Roman" w:hAnsi="Times New Roman" w:cs="Times New Roman"/>
          <w:b/>
          <w:bCs/>
          <w:color w:val="111C48"/>
          <w:sz w:val="20"/>
          <w:szCs w:val="20"/>
          <w:bdr w:val="none" w:sz="0" w:space="0" w:color="auto" w:frame="1"/>
          <w:lang w:eastAsia="fr-FR"/>
        </w:rPr>
        <w:t>L’</w:t>
      </w:r>
      <w:r w:rsidRPr="00A72F0C">
        <w:rPr>
          <w:rFonts w:ascii="Times New Roman" w:eastAsia="Times New Roman" w:hAnsi="Times New Roman" w:cs="Times New Roman"/>
          <w:b/>
          <w:bCs/>
          <w:color w:val="111C48"/>
          <w:sz w:val="20"/>
          <w:szCs w:val="20"/>
          <w:bdr w:val="none" w:sz="0" w:space="0" w:color="auto" w:frame="1"/>
          <w:lang w:eastAsia="fr-FR"/>
        </w:rPr>
        <w:t>Assurance</w:t>
      </w:r>
    </w:p>
    <w:p w14:paraId="2FBD2D99" w14:textId="016ED79F" w:rsidR="005C6B76" w:rsidRPr="00A72F0C" w:rsidRDefault="005C6B7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6EB17CAF" w14:textId="469896B5" w:rsidR="005D188C" w:rsidRPr="00A72F0C" w:rsidRDefault="0047711B" w:rsidP="005669B0">
      <w:pPr>
        <w:spacing w:after="0" w:line="240" w:lineRule="auto"/>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xml:space="preserve"> s’engage à informer son assureur du fait </w:t>
      </w:r>
      <w:r w:rsidRPr="004F0518">
        <w:rPr>
          <w:rFonts w:ascii="Times New Roman" w:eastAsia="Times New Roman" w:hAnsi="Times New Roman" w:cs="Times New Roman"/>
          <w:color w:val="0070C0"/>
          <w:sz w:val="20"/>
          <w:szCs w:val="20"/>
          <w:bdr w:val="none" w:sz="0" w:space="0" w:color="auto" w:frame="1"/>
          <w:lang w:eastAsia="fr-FR"/>
        </w:rPr>
        <w:t xml:space="preserve">qu’il/ elle </w:t>
      </w:r>
      <w:r w:rsidRPr="00A72F0C">
        <w:rPr>
          <w:rFonts w:ascii="Times New Roman" w:eastAsia="Times New Roman" w:hAnsi="Times New Roman" w:cs="Times New Roman"/>
          <w:color w:val="000000"/>
          <w:sz w:val="20"/>
          <w:szCs w:val="20"/>
          <w:bdr w:val="none" w:sz="0" w:space="0" w:color="auto" w:frame="1"/>
          <w:lang w:eastAsia="fr-FR"/>
        </w:rPr>
        <w:t xml:space="preserve">travaille à son domicile et à remettre à </w:t>
      </w:r>
      <w:r w:rsidR="00287EE4">
        <w:rPr>
          <w:rFonts w:ascii="Times New Roman" w:eastAsia="Times New Roman" w:hAnsi="Times New Roman" w:cs="Times New Roman"/>
          <w:color w:val="000000"/>
          <w:sz w:val="20"/>
          <w:szCs w:val="20"/>
          <w:bdr w:val="none" w:sz="0" w:space="0" w:color="auto" w:frame="1"/>
          <w:lang w:eastAsia="fr-FR"/>
        </w:rPr>
        <w:t>son employeur</w:t>
      </w:r>
      <w:r w:rsidRPr="00A72F0C">
        <w:rPr>
          <w:rFonts w:ascii="Times New Roman" w:eastAsia="Times New Roman" w:hAnsi="Times New Roman" w:cs="Times New Roman"/>
          <w:color w:val="000000"/>
          <w:sz w:val="20"/>
          <w:szCs w:val="20"/>
          <w:bdr w:val="none" w:sz="0" w:space="0" w:color="auto" w:frame="1"/>
          <w:lang w:eastAsia="fr-FR"/>
        </w:rPr>
        <w:t xml:space="preserve"> </w:t>
      </w:r>
      <w:r w:rsidR="00287EE4">
        <w:rPr>
          <w:rFonts w:ascii="Times New Roman" w:eastAsia="Times New Roman" w:hAnsi="Times New Roman" w:cs="Times New Roman"/>
          <w:color w:val="000000"/>
          <w:sz w:val="20"/>
          <w:szCs w:val="20"/>
          <w:bdr w:val="none" w:sz="0" w:space="0" w:color="auto" w:frame="1"/>
          <w:lang w:eastAsia="fr-FR"/>
        </w:rPr>
        <w:t>l’</w:t>
      </w:r>
      <w:r w:rsidRPr="00A72F0C">
        <w:rPr>
          <w:rFonts w:ascii="Times New Roman" w:eastAsia="Times New Roman" w:hAnsi="Times New Roman" w:cs="Times New Roman"/>
          <w:color w:val="000000"/>
          <w:sz w:val="20"/>
          <w:szCs w:val="20"/>
          <w:bdr w:val="none" w:sz="0" w:space="0" w:color="auto" w:frame="1"/>
          <w:lang w:eastAsia="fr-FR"/>
        </w:rPr>
        <w:t xml:space="preserve">attestation </w:t>
      </w:r>
      <w:r w:rsidR="00287EE4">
        <w:rPr>
          <w:rFonts w:ascii="Times New Roman" w:eastAsia="Times New Roman" w:hAnsi="Times New Roman" w:cs="Times New Roman"/>
          <w:color w:val="000000"/>
          <w:sz w:val="20"/>
          <w:szCs w:val="20"/>
          <w:bdr w:val="none" w:sz="0" w:space="0" w:color="auto" w:frame="1"/>
          <w:lang w:eastAsia="fr-FR"/>
        </w:rPr>
        <w:t>de l’assureur attestant qu’il a bien pris acte de cette information</w:t>
      </w:r>
      <w:r w:rsidRPr="00A72F0C">
        <w:rPr>
          <w:rFonts w:ascii="Times New Roman" w:eastAsia="Times New Roman" w:hAnsi="Times New Roman" w:cs="Times New Roman"/>
          <w:color w:val="000000"/>
          <w:sz w:val="20"/>
          <w:szCs w:val="20"/>
          <w:bdr w:val="none" w:sz="0" w:space="0" w:color="auto" w:frame="1"/>
          <w:lang w:eastAsia="fr-FR"/>
        </w:rPr>
        <w:t>.</w:t>
      </w:r>
    </w:p>
    <w:p w14:paraId="5D976218" w14:textId="77777777" w:rsidR="0047711B" w:rsidRPr="00A72F0C" w:rsidRDefault="0047711B"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48C1C1DA" w14:textId="1290ACB5" w:rsidR="00DD3312" w:rsidRPr="00A72F0C" w:rsidRDefault="00DD3312" w:rsidP="00810191">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 xml:space="preserve">Article </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5 </w:t>
      </w:r>
      <w:r w:rsidRPr="00A72F0C">
        <w:rPr>
          <w:rFonts w:ascii="Times New Roman" w:eastAsia="Times New Roman" w:hAnsi="Times New Roman" w:cs="Times New Roman"/>
          <w:b/>
          <w:bCs/>
          <w:color w:val="111C48"/>
          <w:sz w:val="20"/>
          <w:szCs w:val="20"/>
          <w:bdr w:val="none" w:sz="0" w:space="0" w:color="auto" w:frame="1"/>
          <w:lang w:eastAsia="fr-FR"/>
        </w:rPr>
        <w:t>– Aménagement et conformité des locaux</w:t>
      </w:r>
    </w:p>
    <w:p w14:paraId="266E940E" w14:textId="06D6E1B1" w:rsidR="00DD3312" w:rsidRPr="00A72F0C" w:rsidRDefault="00DD3312"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6E738A09" w14:textId="08E08940" w:rsidR="00442DDC" w:rsidRPr="00A72F0C" w:rsidRDefault="005F38A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r w:rsidR="00442DDC" w:rsidRPr="00A72F0C">
        <w:rPr>
          <w:rFonts w:ascii="Times New Roman" w:eastAsia="Times New Roman" w:hAnsi="Times New Roman" w:cs="Times New Roman"/>
          <w:color w:val="111C48"/>
          <w:sz w:val="20"/>
          <w:szCs w:val="20"/>
          <w:bdr w:val="none" w:sz="0" w:space="0" w:color="auto" w:frame="1"/>
          <w:lang w:eastAsia="fr-FR"/>
        </w:rPr>
        <w:t>doit prévoir un espace de travail</w:t>
      </w:r>
      <w:r w:rsidR="002A0725">
        <w:rPr>
          <w:rFonts w:ascii="Times New Roman" w:eastAsia="Times New Roman" w:hAnsi="Times New Roman" w:cs="Times New Roman"/>
          <w:color w:val="111C48"/>
          <w:sz w:val="20"/>
          <w:szCs w:val="20"/>
          <w:bdr w:val="none" w:sz="0" w:space="0" w:color="auto" w:frame="1"/>
          <w:lang w:eastAsia="fr-FR"/>
        </w:rPr>
        <w:t>,</w:t>
      </w:r>
      <w:r w:rsidR="00442DDC" w:rsidRPr="00A72F0C">
        <w:rPr>
          <w:rFonts w:ascii="Times New Roman" w:eastAsia="Times New Roman" w:hAnsi="Times New Roman" w:cs="Times New Roman"/>
          <w:color w:val="111C48"/>
          <w:sz w:val="20"/>
          <w:szCs w:val="20"/>
          <w:bdr w:val="none" w:sz="0" w:space="0" w:color="auto" w:frame="1"/>
          <w:lang w:eastAsia="fr-FR"/>
        </w:rPr>
        <w:t xml:space="preserve"> </w:t>
      </w:r>
      <w:r w:rsidR="002A0725">
        <w:rPr>
          <w:rFonts w:ascii="Times New Roman" w:eastAsia="Times New Roman" w:hAnsi="Times New Roman" w:cs="Times New Roman"/>
          <w:color w:val="111C48"/>
          <w:sz w:val="20"/>
          <w:szCs w:val="20"/>
          <w:bdr w:val="none" w:sz="0" w:space="0" w:color="auto" w:frame="1"/>
          <w:lang w:eastAsia="fr-FR"/>
        </w:rPr>
        <w:t xml:space="preserve">au domicile, </w:t>
      </w:r>
      <w:r w:rsidR="00442DDC" w:rsidRPr="00A72F0C">
        <w:rPr>
          <w:rFonts w:ascii="Times New Roman" w:eastAsia="Times New Roman" w:hAnsi="Times New Roman" w:cs="Times New Roman"/>
          <w:color w:val="111C48"/>
          <w:sz w:val="20"/>
          <w:szCs w:val="20"/>
          <w:bdr w:val="none" w:sz="0" w:space="0" w:color="auto" w:frame="1"/>
          <w:lang w:eastAsia="fr-FR"/>
        </w:rPr>
        <w:t>respectant les règles relatives à l’hygiène, la sécurité et les conditions de travail</w:t>
      </w:r>
      <w:r w:rsidR="002A0725">
        <w:rPr>
          <w:rFonts w:ascii="Times New Roman" w:eastAsia="Times New Roman" w:hAnsi="Times New Roman" w:cs="Times New Roman"/>
          <w:color w:val="111C48"/>
          <w:sz w:val="20"/>
          <w:szCs w:val="20"/>
          <w:bdr w:val="none" w:sz="0" w:space="0" w:color="auto" w:frame="1"/>
          <w:lang w:eastAsia="fr-FR"/>
        </w:rPr>
        <w:t xml:space="preserve">, </w:t>
      </w:r>
      <w:r w:rsidR="00442DDC" w:rsidRPr="00A72F0C">
        <w:rPr>
          <w:rFonts w:ascii="Times New Roman" w:eastAsia="Times New Roman" w:hAnsi="Times New Roman" w:cs="Times New Roman"/>
          <w:color w:val="111C48"/>
          <w:sz w:val="20"/>
          <w:szCs w:val="20"/>
          <w:bdr w:val="none" w:sz="0" w:space="0" w:color="auto" w:frame="1"/>
          <w:lang w:eastAsia="fr-FR"/>
        </w:rPr>
        <w:t xml:space="preserve">dans lequel sera installé le matériel professionnel mis à sa disposition par l’employeur. </w:t>
      </w:r>
    </w:p>
    <w:p w14:paraId="323DDA28" w14:textId="77777777" w:rsidR="009A0DF1" w:rsidRPr="00A72F0C" w:rsidRDefault="009A0DF1" w:rsidP="00643A51">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2994B056" w14:textId="0456E588" w:rsidR="00643A51" w:rsidRPr="00A72F0C" w:rsidRDefault="00643A51" w:rsidP="00643A51">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Le salarié s’engage à fournir une attestation</w:t>
      </w:r>
      <w:r w:rsidR="009A0DF1" w:rsidRPr="00A72F0C">
        <w:rPr>
          <w:rFonts w:ascii="Times New Roman" w:eastAsia="Times New Roman" w:hAnsi="Times New Roman" w:cs="Times New Roman"/>
          <w:color w:val="111C48"/>
          <w:sz w:val="20"/>
          <w:szCs w:val="20"/>
          <w:bdr w:val="none" w:sz="0" w:space="0" w:color="auto" w:frame="1"/>
          <w:lang w:eastAsia="fr-FR"/>
        </w:rPr>
        <w:t xml:space="preserve"> disant que son poste de travail </w:t>
      </w:r>
      <w:r w:rsidR="002C5AC8">
        <w:rPr>
          <w:rFonts w:ascii="Times New Roman" w:eastAsia="Times New Roman" w:hAnsi="Times New Roman" w:cs="Times New Roman"/>
          <w:color w:val="111C48"/>
          <w:sz w:val="20"/>
          <w:szCs w:val="20"/>
          <w:bdr w:val="none" w:sz="0" w:space="0" w:color="auto" w:frame="1"/>
          <w:lang w:eastAsia="fr-FR"/>
        </w:rPr>
        <w:t>au</w:t>
      </w:r>
      <w:r w:rsidR="009A0DF1" w:rsidRPr="00A72F0C">
        <w:rPr>
          <w:rFonts w:ascii="Times New Roman" w:eastAsia="Times New Roman" w:hAnsi="Times New Roman" w:cs="Times New Roman"/>
          <w:color w:val="111C48"/>
          <w:sz w:val="20"/>
          <w:szCs w:val="20"/>
          <w:bdr w:val="none" w:sz="0" w:space="0" w:color="auto" w:frame="1"/>
          <w:lang w:eastAsia="fr-FR"/>
        </w:rPr>
        <w:t xml:space="preserve"> domicile remplit les bonnes conditions ergonomiques de travail et que les moyens d’émission et de réception des données numériques sont compatibles avec son activité professionnelle.</w:t>
      </w:r>
    </w:p>
    <w:p w14:paraId="3D3D714D" w14:textId="77777777" w:rsidR="00727F02" w:rsidRPr="00A72F0C" w:rsidRDefault="00727F02"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2E911D97" w14:textId="03CE2313" w:rsidR="00DD3312" w:rsidRPr="00A72F0C" w:rsidRDefault="0047711B"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CD1470">
        <w:rPr>
          <w:rFonts w:ascii="Times New Roman" w:eastAsia="Times New Roman" w:hAnsi="Times New Roman" w:cs="Times New Roman"/>
          <w:color w:val="111C48"/>
          <w:sz w:val="20"/>
          <w:szCs w:val="20"/>
          <w:bdr w:val="none" w:sz="0" w:space="0" w:color="auto" w:frame="1"/>
          <w:lang w:eastAsia="fr-FR"/>
        </w:rPr>
        <w:t>L</w:t>
      </w:r>
      <w:r w:rsidR="00CD1470" w:rsidRPr="00CD1470">
        <w:rPr>
          <w:rFonts w:ascii="Times New Roman" w:eastAsia="Times New Roman" w:hAnsi="Times New Roman" w:cs="Times New Roman"/>
          <w:color w:val="111C48"/>
          <w:sz w:val="20"/>
          <w:szCs w:val="20"/>
          <w:bdr w:val="none" w:sz="0" w:space="0" w:color="auto" w:frame="1"/>
          <w:lang w:eastAsia="fr-FR"/>
        </w:rPr>
        <w:t xml:space="preserve">’employeur informe </w:t>
      </w:r>
      <w:r w:rsidR="00643A51" w:rsidRPr="00CD1470">
        <w:rPr>
          <w:rFonts w:ascii="Times New Roman" w:eastAsia="Times New Roman" w:hAnsi="Times New Roman" w:cs="Times New Roman"/>
          <w:color w:val="111C48"/>
          <w:sz w:val="20"/>
          <w:szCs w:val="20"/>
          <w:bdr w:val="none" w:sz="0" w:space="0" w:color="auto" w:frame="1"/>
          <w:lang w:eastAsia="fr-FR"/>
        </w:rPr>
        <w:t xml:space="preserve">la Médecine du travail </w:t>
      </w:r>
      <w:r w:rsidRPr="00CD1470">
        <w:rPr>
          <w:rFonts w:ascii="Times New Roman" w:eastAsia="Times New Roman" w:hAnsi="Times New Roman" w:cs="Times New Roman"/>
          <w:color w:val="111C48"/>
          <w:sz w:val="20"/>
          <w:szCs w:val="20"/>
          <w:bdr w:val="none" w:sz="0" w:space="0" w:color="auto" w:frame="1"/>
          <w:lang w:eastAsia="fr-FR"/>
        </w:rPr>
        <w:t>q</w:t>
      </w:r>
      <w:r w:rsidR="00CD1470" w:rsidRPr="00CD1470">
        <w:rPr>
          <w:rFonts w:ascii="Times New Roman" w:eastAsia="Times New Roman" w:hAnsi="Times New Roman" w:cs="Times New Roman"/>
          <w:color w:val="111C48"/>
          <w:sz w:val="20"/>
          <w:szCs w:val="20"/>
          <w:bdr w:val="none" w:sz="0" w:space="0" w:color="auto" w:frame="1"/>
          <w:lang w:eastAsia="fr-FR"/>
        </w:rPr>
        <w:t>ue le salarié</w:t>
      </w:r>
      <w:r w:rsidRPr="00CD1470">
        <w:rPr>
          <w:rFonts w:ascii="Times New Roman" w:eastAsia="Times New Roman" w:hAnsi="Times New Roman" w:cs="Times New Roman"/>
          <w:color w:val="111C48"/>
          <w:sz w:val="20"/>
          <w:szCs w:val="20"/>
          <w:bdr w:val="none" w:sz="0" w:space="0" w:color="auto" w:frame="1"/>
          <w:lang w:eastAsia="fr-FR"/>
        </w:rPr>
        <w:t xml:space="preserve"> exerce</w:t>
      </w:r>
      <w:r w:rsidR="00CD1470" w:rsidRPr="00CD1470">
        <w:rPr>
          <w:rFonts w:ascii="Times New Roman" w:eastAsia="Times New Roman" w:hAnsi="Times New Roman" w:cs="Times New Roman"/>
          <w:color w:val="111C48"/>
          <w:sz w:val="20"/>
          <w:szCs w:val="20"/>
          <w:bdr w:val="none" w:sz="0" w:space="0" w:color="auto" w:frame="1"/>
          <w:lang w:eastAsia="fr-FR"/>
        </w:rPr>
        <w:t xml:space="preserve"> ses fonctions</w:t>
      </w:r>
      <w:r w:rsidRPr="00CD1470">
        <w:rPr>
          <w:rFonts w:ascii="Times New Roman" w:eastAsia="Times New Roman" w:hAnsi="Times New Roman" w:cs="Times New Roman"/>
          <w:color w:val="111C48"/>
          <w:sz w:val="20"/>
          <w:szCs w:val="20"/>
          <w:bdr w:val="none" w:sz="0" w:space="0" w:color="auto" w:frame="1"/>
          <w:lang w:eastAsia="fr-FR"/>
        </w:rPr>
        <w:t xml:space="preserve"> en télétravail</w:t>
      </w:r>
      <w:r w:rsidR="00CD1470">
        <w:rPr>
          <w:rFonts w:ascii="Times New Roman" w:eastAsia="Times New Roman" w:hAnsi="Times New Roman" w:cs="Times New Roman"/>
          <w:color w:val="4472C4" w:themeColor="accent1"/>
          <w:sz w:val="20"/>
          <w:szCs w:val="20"/>
          <w:bdr w:val="none" w:sz="0" w:space="0" w:color="auto" w:frame="1"/>
          <w:lang w:eastAsia="fr-FR"/>
        </w:rPr>
        <w:t>.</w:t>
      </w:r>
    </w:p>
    <w:p w14:paraId="2BB01D56" w14:textId="77777777" w:rsidR="00643A51" w:rsidRPr="00A72F0C" w:rsidRDefault="00643A51"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7643BB02" w14:textId="17026CA9" w:rsidR="00E11336" w:rsidRPr="00A72F0C" w:rsidRDefault="00E11336" w:rsidP="00810191">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Article</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6</w:t>
      </w:r>
      <w:r w:rsidRPr="00A72F0C">
        <w:rPr>
          <w:rFonts w:ascii="Times New Roman" w:eastAsia="Times New Roman" w:hAnsi="Times New Roman" w:cs="Times New Roman"/>
          <w:b/>
          <w:bCs/>
          <w:color w:val="111C48"/>
          <w:sz w:val="20"/>
          <w:szCs w:val="20"/>
          <w:bdr w:val="none" w:sz="0" w:space="0" w:color="auto" w:frame="1"/>
          <w:lang w:eastAsia="fr-FR"/>
        </w:rPr>
        <w:t xml:space="preserve"> – Matériel mis à disposition du salarié</w:t>
      </w:r>
    </w:p>
    <w:p w14:paraId="7EA93347" w14:textId="4B466D54" w:rsidR="00E11336" w:rsidRPr="00A72F0C" w:rsidRDefault="00E1133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1059A6B7" w14:textId="4089A0A5" w:rsidR="00E11336" w:rsidRPr="00A72F0C" w:rsidRDefault="00E11336" w:rsidP="005669B0">
      <w:pPr>
        <w:spacing w:after="0" w:line="240" w:lineRule="auto"/>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L’entreprise </w:t>
      </w:r>
      <w:r w:rsidRPr="00A72F0C">
        <w:rPr>
          <w:rFonts w:ascii="Times New Roman" w:eastAsia="Times New Roman" w:hAnsi="Times New Roman" w:cs="Times New Roman"/>
          <w:color w:val="4472C4" w:themeColor="accent1"/>
          <w:sz w:val="20"/>
          <w:szCs w:val="20"/>
          <w:bdr w:val="none" w:sz="0" w:space="0" w:color="auto" w:frame="1"/>
          <w:lang w:eastAsia="fr-FR"/>
        </w:rPr>
        <w:t xml:space="preserve">« nom de la société » </w:t>
      </w:r>
      <w:r w:rsidRPr="00A72F0C">
        <w:rPr>
          <w:rFonts w:ascii="Times New Roman" w:eastAsia="Times New Roman" w:hAnsi="Times New Roman" w:cs="Times New Roman"/>
          <w:color w:val="111C48"/>
          <w:sz w:val="20"/>
          <w:szCs w:val="20"/>
          <w:bdr w:val="none" w:sz="0" w:space="0" w:color="auto" w:frame="1"/>
          <w:lang w:eastAsia="fr-FR"/>
        </w:rPr>
        <w:t xml:space="preserve">fournit, installe et entretient le matériel nécessaire à l’activité de </w:t>
      </w:r>
      <w:r w:rsidR="005F38A6"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005F38A6" w:rsidRPr="00A72F0C">
        <w:rPr>
          <w:rFonts w:ascii="Times New Roman" w:eastAsia="Times New Roman" w:hAnsi="Times New Roman" w:cs="Times New Roman"/>
          <w:color w:val="000000"/>
          <w:sz w:val="20"/>
          <w:szCs w:val="20"/>
          <w:bdr w:val="none" w:sz="0" w:space="0" w:color="auto" w:frame="1"/>
          <w:lang w:eastAsia="fr-FR"/>
        </w:rPr>
        <w:t>.</w:t>
      </w:r>
    </w:p>
    <w:p w14:paraId="7AE4C370" w14:textId="77777777" w:rsidR="005F38A6" w:rsidRPr="00A72F0C" w:rsidRDefault="005F38A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34628B1A" w14:textId="77777777" w:rsidR="00E11336" w:rsidRPr="00A72F0C" w:rsidRDefault="00E1133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Les équipements fournis se composent de :</w:t>
      </w:r>
    </w:p>
    <w:p w14:paraId="01C212EA" w14:textId="37874E5F" w:rsidR="00E11336" w:rsidRPr="00A72F0C" w:rsidRDefault="00E11336" w:rsidP="00E11336">
      <w:pPr>
        <w:pStyle w:val="Paragraphedeliste"/>
        <w:numPr>
          <w:ilvl w:val="0"/>
          <w:numId w:val="2"/>
        </w:numPr>
        <w:spacing w:after="0" w:line="240" w:lineRule="auto"/>
        <w:jc w:val="both"/>
        <w:rPr>
          <w:rFonts w:ascii="Times New Roman" w:eastAsia="Times New Roman" w:hAnsi="Times New Roman" w:cs="Times New Roman"/>
          <w:color w:val="4472C4" w:themeColor="accent1"/>
          <w:sz w:val="20"/>
          <w:szCs w:val="20"/>
          <w:bdr w:val="none" w:sz="0" w:space="0" w:color="auto" w:frame="1"/>
          <w:lang w:eastAsia="fr-FR"/>
        </w:rPr>
      </w:pPr>
      <w:r w:rsidRPr="00A72F0C">
        <w:rPr>
          <w:rFonts w:ascii="Times New Roman" w:eastAsia="Times New Roman" w:hAnsi="Times New Roman" w:cs="Times New Roman"/>
          <w:color w:val="4472C4" w:themeColor="accent1"/>
          <w:sz w:val="20"/>
          <w:szCs w:val="20"/>
          <w:bdr w:val="none" w:sz="0" w:space="0" w:color="auto" w:frame="1"/>
          <w:lang w:eastAsia="fr-FR"/>
        </w:rPr>
        <w:t>« </w:t>
      </w:r>
      <w:r w:rsidR="00727F02" w:rsidRPr="00A72F0C">
        <w:rPr>
          <w:rFonts w:ascii="Times New Roman" w:eastAsia="Times New Roman" w:hAnsi="Times New Roman" w:cs="Times New Roman"/>
          <w:color w:val="4472C4" w:themeColor="accent1"/>
          <w:sz w:val="20"/>
          <w:szCs w:val="20"/>
          <w:bdr w:val="none" w:sz="0" w:space="0" w:color="auto" w:frame="1"/>
          <w:lang w:eastAsia="fr-FR"/>
        </w:rPr>
        <w:t>D</w:t>
      </w:r>
      <w:r w:rsidRPr="00A72F0C">
        <w:rPr>
          <w:rFonts w:ascii="Times New Roman" w:eastAsia="Times New Roman" w:hAnsi="Times New Roman" w:cs="Times New Roman"/>
          <w:color w:val="4472C4" w:themeColor="accent1"/>
          <w:sz w:val="20"/>
          <w:szCs w:val="20"/>
          <w:bdr w:val="none" w:sz="0" w:space="0" w:color="auto" w:frame="1"/>
          <w:lang w:eastAsia="fr-FR"/>
        </w:rPr>
        <w:t>étailler les équipements fournis par l’entreprise »</w:t>
      </w:r>
    </w:p>
    <w:p w14:paraId="300B1760" w14:textId="77777777" w:rsidR="00E11336" w:rsidRPr="00A72F0C" w:rsidRDefault="00E11336" w:rsidP="00E11336">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3CAE89AF" w14:textId="64880BA2" w:rsidR="00E11336" w:rsidRPr="00A72F0C" w:rsidRDefault="005F38A6" w:rsidP="00810191">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 xml:space="preserve">Article </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7 </w:t>
      </w:r>
      <w:r w:rsidRPr="00A72F0C">
        <w:rPr>
          <w:rFonts w:ascii="Times New Roman" w:eastAsia="Times New Roman" w:hAnsi="Times New Roman" w:cs="Times New Roman"/>
          <w:b/>
          <w:bCs/>
          <w:color w:val="111C48"/>
          <w:sz w:val="20"/>
          <w:szCs w:val="20"/>
          <w:bdr w:val="none" w:sz="0" w:space="0" w:color="auto" w:frame="1"/>
          <w:lang w:eastAsia="fr-FR"/>
        </w:rPr>
        <w:t xml:space="preserve">- </w:t>
      </w:r>
      <w:r w:rsidR="00E11336" w:rsidRPr="00A72F0C">
        <w:rPr>
          <w:rFonts w:ascii="Times New Roman" w:eastAsia="Times New Roman" w:hAnsi="Times New Roman" w:cs="Times New Roman"/>
          <w:b/>
          <w:bCs/>
          <w:color w:val="111C48"/>
          <w:sz w:val="20"/>
          <w:szCs w:val="20"/>
          <w:bdr w:val="none" w:sz="0" w:space="0" w:color="auto" w:frame="1"/>
          <w:lang w:eastAsia="fr-FR"/>
        </w:rPr>
        <w:t xml:space="preserve">L’entretien </w:t>
      </w:r>
      <w:r w:rsidRPr="00A72F0C">
        <w:rPr>
          <w:rFonts w:ascii="Times New Roman" w:eastAsia="Times New Roman" w:hAnsi="Times New Roman" w:cs="Times New Roman"/>
          <w:b/>
          <w:bCs/>
          <w:color w:val="111C48"/>
          <w:sz w:val="20"/>
          <w:szCs w:val="20"/>
          <w:bdr w:val="none" w:sz="0" w:space="0" w:color="auto" w:frame="1"/>
          <w:lang w:eastAsia="fr-FR"/>
        </w:rPr>
        <w:t xml:space="preserve">et la restitution </w:t>
      </w:r>
      <w:r w:rsidR="00E11336" w:rsidRPr="00A72F0C">
        <w:rPr>
          <w:rFonts w:ascii="Times New Roman" w:eastAsia="Times New Roman" w:hAnsi="Times New Roman" w:cs="Times New Roman"/>
          <w:b/>
          <w:bCs/>
          <w:color w:val="111C48"/>
          <w:sz w:val="20"/>
          <w:szCs w:val="20"/>
          <w:bdr w:val="none" w:sz="0" w:space="0" w:color="auto" w:frame="1"/>
          <w:lang w:eastAsia="fr-FR"/>
        </w:rPr>
        <w:t>des équipements</w:t>
      </w:r>
    </w:p>
    <w:p w14:paraId="41374E3B" w14:textId="01C0FAD7" w:rsidR="005F38A6" w:rsidRPr="00A72F0C" w:rsidRDefault="005F38A6" w:rsidP="00E11336">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6363AF91" w14:textId="1AA657FC" w:rsidR="005F38A6" w:rsidRPr="00A72F0C" w:rsidRDefault="005F38A6" w:rsidP="00810191">
      <w:pPr>
        <w:pStyle w:val="Paragraphedeliste"/>
        <w:numPr>
          <w:ilvl w:val="0"/>
          <w:numId w:val="4"/>
        </w:numPr>
        <w:spacing w:after="0" w:line="240" w:lineRule="auto"/>
        <w:jc w:val="both"/>
        <w:rPr>
          <w:rFonts w:ascii="Times New Roman" w:eastAsia="Times New Roman" w:hAnsi="Times New Roman" w:cs="Times New Roman"/>
          <w:color w:val="111C48"/>
          <w:sz w:val="20"/>
          <w:szCs w:val="20"/>
          <w:u w:val="single"/>
          <w:bdr w:val="none" w:sz="0" w:space="0" w:color="auto" w:frame="1"/>
          <w:lang w:eastAsia="fr-FR"/>
        </w:rPr>
      </w:pPr>
      <w:r w:rsidRPr="00A72F0C">
        <w:rPr>
          <w:rFonts w:ascii="Times New Roman" w:eastAsia="Times New Roman" w:hAnsi="Times New Roman" w:cs="Times New Roman"/>
          <w:color w:val="111C48"/>
          <w:sz w:val="20"/>
          <w:szCs w:val="20"/>
          <w:u w:val="single"/>
          <w:bdr w:val="none" w:sz="0" w:space="0" w:color="auto" w:frame="1"/>
          <w:lang w:eastAsia="fr-FR"/>
        </w:rPr>
        <w:t>L’entretien des équipements</w:t>
      </w:r>
    </w:p>
    <w:p w14:paraId="68A67F5C" w14:textId="1FE433EF" w:rsidR="005F38A6" w:rsidRPr="00A72F0C" w:rsidRDefault="005F38A6" w:rsidP="00E11336">
      <w:pPr>
        <w:spacing w:after="0" w:line="240" w:lineRule="auto"/>
        <w:jc w:val="both"/>
        <w:rPr>
          <w:rFonts w:ascii="Times New Roman" w:eastAsia="Times New Roman" w:hAnsi="Times New Roman" w:cs="Times New Roman"/>
          <w:i/>
          <w:iCs/>
          <w:color w:val="487FC6"/>
          <w:sz w:val="20"/>
          <w:szCs w:val="20"/>
          <w:bdr w:val="none" w:sz="0" w:space="0" w:color="auto" w:frame="1"/>
          <w:lang w:eastAsia="fr-FR"/>
        </w:rPr>
      </w:pPr>
    </w:p>
    <w:p w14:paraId="0478B791" w14:textId="70EA5407" w:rsidR="00E11336" w:rsidRPr="00A72F0C" w:rsidRDefault="005F38A6" w:rsidP="00E11336">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r w:rsidR="00E11336" w:rsidRPr="00A72F0C">
        <w:rPr>
          <w:rFonts w:ascii="Times New Roman" w:eastAsia="Times New Roman" w:hAnsi="Times New Roman" w:cs="Times New Roman"/>
          <w:color w:val="111C48"/>
          <w:sz w:val="20"/>
          <w:szCs w:val="20"/>
          <w:bdr w:val="none" w:sz="0" w:space="0" w:color="auto" w:frame="1"/>
          <w:lang w:eastAsia="fr-FR"/>
        </w:rPr>
        <w:t>s’engage :</w:t>
      </w:r>
    </w:p>
    <w:p w14:paraId="67DD1F62" w14:textId="098722E9" w:rsidR="00E11336" w:rsidRPr="00A72F0C" w:rsidRDefault="00E11336" w:rsidP="00E11336">
      <w:pPr>
        <w:pStyle w:val="Paragraphedeliste"/>
        <w:numPr>
          <w:ilvl w:val="0"/>
          <w:numId w:val="2"/>
        </w:num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 A prendre soin des équipements qui lui sont confiés</w:t>
      </w:r>
      <w:r w:rsidR="00CD1470">
        <w:rPr>
          <w:rFonts w:ascii="Times New Roman" w:eastAsia="Times New Roman" w:hAnsi="Times New Roman" w:cs="Times New Roman"/>
          <w:color w:val="111C48"/>
          <w:sz w:val="20"/>
          <w:szCs w:val="20"/>
          <w:bdr w:val="none" w:sz="0" w:space="0" w:color="auto" w:frame="1"/>
          <w:lang w:eastAsia="fr-FR"/>
        </w:rPr>
        <w:t> ;</w:t>
      </w:r>
    </w:p>
    <w:p w14:paraId="62874CB5" w14:textId="008CEEB2" w:rsidR="00E11336" w:rsidRPr="00A72F0C" w:rsidRDefault="00E11336" w:rsidP="00E11336">
      <w:pPr>
        <w:pStyle w:val="Paragraphedeliste"/>
        <w:numPr>
          <w:ilvl w:val="0"/>
          <w:numId w:val="2"/>
        </w:num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lastRenderedPageBreak/>
        <w:t>A n’utiliser des équipements mis à sa disposition que pour un usage professionnel</w:t>
      </w:r>
      <w:r w:rsidR="00CD1470">
        <w:rPr>
          <w:rFonts w:ascii="Times New Roman" w:eastAsia="Times New Roman" w:hAnsi="Times New Roman" w:cs="Times New Roman"/>
          <w:color w:val="111C48"/>
          <w:sz w:val="20"/>
          <w:szCs w:val="20"/>
          <w:bdr w:val="none" w:sz="0" w:space="0" w:color="auto" w:frame="1"/>
          <w:lang w:eastAsia="fr-FR"/>
        </w:rPr>
        <w:t> ;</w:t>
      </w:r>
    </w:p>
    <w:p w14:paraId="5B8D3F18" w14:textId="184F09E9" w:rsidR="00E11336" w:rsidRPr="00A72F0C" w:rsidRDefault="00E11336" w:rsidP="00E11336">
      <w:pPr>
        <w:pStyle w:val="Paragraphedeliste"/>
        <w:numPr>
          <w:ilvl w:val="0"/>
          <w:numId w:val="2"/>
        </w:num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A avertir immédiatement la Direction en cas de panne ou de mauvais fonctionnement des équipements de travail</w:t>
      </w:r>
      <w:r w:rsidR="00CD1470">
        <w:rPr>
          <w:rFonts w:ascii="Times New Roman" w:eastAsia="Times New Roman" w:hAnsi="Times New Roman" w:cs="Times New Roman"/>
          <w:color w:val="111C48"/>
          <w:sz w:val="20"/>
          <w:szCs w:val="20"/>
          <w:bdr w:val="none" w:sz="0" w:space="0" w:color="auto" w:frame="1"/>
          <w:lang w:eastAsia="fr-FR"/>
        </w:rPr>
        <w:t>.</w:t>
      </w:r>
    </w:p>
    <w:p w14:paraId="0379DE54" w14:textId="77777777" w:rsidR="00E11336" w:rsidRPr="00A72F0C" w:rsidRDefault="00E11336" w:rsidP="00E11336">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5E5057D5" w14:textId="616D02A0" w:rsidR="00E11336" w:rsidRPr="00A72F0C" w:rsidRDefault="00E11336"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L</w:t>
      </w:r>
      <w:r w:rsidR="00453FE4">
        <w:rPr>
          <w:rFonts w:ascii="Times New Roman" w:eastAsia="Times New Roman" w:hAnsi="Times New Roman" w:cs="Times New Roman"/>
          <w:color w:val="111C48"/>
          <w:sz w:val="20"/>
          <w:szCs w:val="20"/>
          <w:bdr w:val="none" w:sz="0" w:space="0" w:color="auto" w:frame="1"/>
          <w:lang w:eastAsia="fr-FR"/>
        </w:rPr>
        <w:t xml:space="preserve">a mauvaise </w:t>
      </w:r>
      <w:r w:rsidR="006459CA">
        <w:rPr>
          <w:rFonts w:ascii="Times New Roman" w:eastAsia="Times New Roman" w:hAnsi="Times New Roman" w:cs="Times New Roman"/>
          <w:color w:val="111C48"/>
          <w:sz w:val="20"/>
          <w:szCs w:val="20"/>
          <w:bdr w:val="none" w:sz="0" w:space="0" w:color="auto" w:frame="1"/>
          <w:lang w:eastAsia="fr-FR"/>
        </w:rPr>
        <w:t>utilisation</w:t>
      </w:r>
      <w:r w:rsidR="00503C38" w:rsidRPr="00A72F0C">
        <w:rPr>
          <w:rFonts w:ascii="Times New Roman" w:eastAsia="Times New Roman" w:hAnsi="Times New Roman" w:cs="Times New Roman"/>
          <w:color w:val="111C48"/>
          <w:sz w:val="20"/>
          <w:szCs w:val="20"/>
          <w:bdr w:val="none" w:sz="0" w:space="0" w:color="auto" w:frame="1"/>
          <w:lang w:eastAsia="fr-FR"/>
        </w:rPr>
        <w:t xml:space="preserve"> des équipements peut entrainer une sanction pouvant aller jusqu’au licenciement.</w:t>
      </w:r>
    </w:p>
    <w:p w14:paraId="46B0766F" w14:textId="7ABC5897" w:rsidR="0047711B" w:rsidRPr="00A72F0C" w:rsidRDefault="0047711B"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269F88A6" w14:textId="22201471" w:rsidR="0047711B" w:rsidRPr="00A72F0C" w:rsidRDefault="0047711B"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La société </w:t>
      </w:r>
      <w:r w:rsidRPr="00A72F0C">
        <w:rPr>
          <w:rFonts w:ascii="Times New Roman" w:eastAsia="Times New Roman" w:hAnsi="Times New Roman" w:cs="Times New Roman"/>
          <w:color w:val="4472C4" w:themeColor="accent1"/>
          <w:sz w:val="20"/>
          <w:szCs w:val="20"/>
          <w:bdr w:val="none" w:sz="0" w:space="0" w:color="auto" w:frame="1"/>
          <w:lang w:eastAsia="fr-FR"/>
        </w:rPr>
        <w:t xml:space="preserve">« Dénomination sociale » </w:t>
      </w:r>
      <w:r w:rsidRPr="00A72F0C">
        <w:rPr>
          <w:rFonts w:ascii="Times New Roman" w:eastAsia="Times New Roman" w:hAnsi="Times New Roman" w:cs="Times New Roman"/>
          <w:color w:val="111C48"/>
          <w:sz w:val="20"/>
          <w:szCs w:val="20"/>
          <w:bdr w:val="none" w:sz="0" w:space="0" w:color="auto" w:frame="1"/>
          <w:lang w:eastAsia="fr-FR"/>
        </w:rPr>
        <w:t>s’engage à prendre à sa charge les frais d’entretien, de réparation voire si besoin, de remplacement du matériel.</w:t>
      </w:r>
    </w:p>
    <w:p w14:paraId="39E1FEB5" w14:textId="2B24E89A" w:rsidR="00503C38" w:rsidRPr="00A72F0C"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41FC2021" w14:textId="53B9B432" w:rsidR="00503C38" w:rsidRPr="00A72F0C" w:rsidRDefault="005F38A6" w:rsidP="00810191">
      <w:pPr>
        <w:pStyle w:val="Paragraphedeliste"/>
        <w:numPr>
          <w:ilvl w:val="0"/>
          <w:numId w:val="4"/>
        </w:numPr>
        <w:spacing w:after="0" w:line="240" w:lineRule="auto"/>
        <w:jc w:val="both"/>
        <w:rPr>
          <w:rFonts w:ascii="Times New Roman" w:eastAsia="Times New Roman" w:hAnsi="Times New Roman" w:cs="Times New Roman"/>
          <w:color w:val="111C48"/>
          <w:sz w:val="20"/>
          <w:szCs w:val="20"/>
          <w:u w:val="single"/>
          <w:bdr w:val="none" w:sz="0" w:space="0" w:color="auto" w:frame="1"/>
          <w:lang w:eastAsia="fr-FR"/>
        </w:rPr>
      </w:pPr>
      <w:r w:rsidRPr="00A72F0C">
        <w:rPr>
          <w:rFonts w:ascii="Times New Roman" w:eastAsia="Times New Roman" w:hAnsi="Times New Roman" w:cs="Times New Roman"/>
          <w:color w:val="111C48"/>
          <w:sz w:val="20"/>
          <w:szCs w:val="20"/>
          <w:u w:val="single"/>
          <w:bdr w:val="none" w:sz="0" w:space="0" w:color="auto" w:frame="1"/>
          <w:lang w:eastAsia="fr-FR"/>
        </w:rPr>
        <w:t>La r</w:t>
      </w:r>
      <w:r w:rsidR="00503C38" w:rsidRPr="00A72F0C">
        <w:rPr>
          <w:rFonts w:ascii="Times New Roman" w:eastAsia="Times New Roman" w:hAnsi="Times New Roman" w:cs="Times New Roman"/>
          <w:color w:val="111C48"/>
          <w:sz w:val="20"/>
          <w:szCs w:val="20"/>
          <w:u w:val="single"/>
          <w:bdr w:val="none" w:sz="0" w:space="0" w:color="auto" w:frame="1"/>
          <w:lang w:eastAsia="fr-FR"/>
        </w:rPr>
        <w:t>estitution</w:t>
      </w:r>
      <w:r w:rsidRPr="00A72F0C">
        <w:rPr>
          <w:rFonts w:ascii="Times New Roman" w:eastAsia="Times New Roman" w:hAnsi="Times New Roman" w:cs="Times New Roman"/>
          <w:color w:val="111C48"/>
          <w:sz w:val="20"/>
          <w:szCs w:val="20"/>
          <w:u w:val="single"/>
          <w:bdr w:val="none" w:sz="0" w:space="0" w:color="auto" w:frame="1"/>
          <w:lang w:eastAsia="fr-FR"/>
        </w:rPr>
        <w:t xml:space="preserve"> des équipements</w:t>
      </w:r>
      <w:r w:rsidR="00503C38" w:rsidRPr="00A72F0C">
        <w:rPr>
          <w:rFonts w:ascii="Times New Roman" w:eastAsia="Times New Roman" w:hAnsi="Times New Roman" w:cs="Times New Roman"/>
          <w:color w:val="111C48"/>
          <w:sz w:val="20"/>
          <w:szCs w:val="20"/>
          <w:u w:val="single"/>
          <w:bdr w:val="none" w:sz="0" w:space="0" w:color="auto" w:frame="1"/>
          <w:lang w:eastAsia="fr-FR"/>
        </w:rPr>
        <w:t xml:space="preserve"> </w:t>
      </w:r>
    </w:p>
    <w:p w14:paraId="73EDA345" w14:textId="7E9D8580" w:rsidR="00503C38" w:rsidRPr="00A72F0C"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7C176E04" w14:textId="4C36F2A4" w:rsidR="00503C38" w:rsidRPr="00A72F0C"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L’ensemble des équipements fournis par l’entreprise </w:t>
      </w:r>
      <w:r w:rsidRPr="00A72F0C">
        <w:rPr>
          <w:rFonts w:ascii="Times New Roman" w:eastAsia="Times New Roman" w:hAnsi="Times New Roman" w:cs="Times New Roman"/>
          <w:color w:val="4472C4" w:themeColor="accent1"/>
          <w:sz w:val="20"/>
          <w:szCs w:val="20"/>
          <w:bdr w:val="none" w:sz="0" w:space="0" w:color="auto" w:frame="1"/>
          <w:lang w:eastAsia="fr-FR"/>
        </w:rPr>
        <w:t>« </w:t>
      </w:r>
      <w:r w:rsidR="00727F02" w:rsidRPr="00A72F0C">
        <w:rPr>
          <w:rFonts w:ascii="Times New Roman" w:eastAsia="Times New Roman" w:hAnsi="Times New Roman" w:cs="Times New Roman"/>
          <w:color w:val="4472C4" w:themeColor="accent1"/>
          <w:sz w:val="20"/>
          <w:szCs w:val="20"/>
          <w:bdr w:val="none" w:sz="0" w:space="0" w:color="auto" w:frame="1"/>
          <w:lang w:eastAsia="fr-FR"/>
        </w:rPr>
        <w:t>Dénomination sociale</w:t>
      </w:r>
      <w:r w:rsidRPr="00A72F0C">
        <w:rPr>
          <w:rFonts w:ascii="Times New Roman" w:eastAsia="Times New Roman" w:hAnsi="Times New Roman" w:cs="Times New Roman"/>
          <w:color w:val="4472C4" w:themeColor="accent1"/>
          <w:sz w:val="20"/>
          <w:szCs w:val="20"/>
          <w:bdr w:val="none" w:sz="0" w:space="0" w:color="auto" w:frame="1"/>
          <w:lang w:eastAsia="fr-FR"/>
        </w:rPr>
        <w:t xml:space="preserve"> » </w:t>
      </w:r>
      <w:r w:rsidRPr="00A72F0C">
        <w:rPr>
          <w:rFonts w:ascii="Times New Roman" w:eastAsia="Times New Roman" w:hAnsi="Times New Roman" w:cs="Times New Roman"/>
          <w:color w:val="111C48"/>
          <w:sz w:val="20"/>
          <w:szCs w:val="20"/>
          <w:bdr w:val="none" w:sz="0" w:space="0" w:color="auto" w:frame="1"/>
          <w:lang w:eastAsia="fr-FR"/>
        </w:rPr>
        <w:t>restent sa propriété.</w:t>
      </w:r>
    </w:p>
    <w:p w14:paraId="652F358F" w14:textId="11FF6B62" w:rsidR="00503C38"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 xml:space="preserve">Le salarié s’engage à restituer le matériel fourni dès la fin de la période de télétravail </w:t>
      </w:r>
      <w:r w:rsidR="00321ACA" w:rsidRPr="00A72F0C">
        <w:rPr>
          <w:rFonts w:ascii="Times New Roman" w:eastAsia="Times New Roman" w:hAnsi="Times New Roman" w:cs="Times New Roman"/>
          <w:color w:val="111C48"/>
          <w:sz w:val="20"/>
          <w:szCs w:val="20"/>
          <w:bdr w:val="none" w:sz="0" w:space="0" w:color="auto" w:frame="1"/>
          <w:lang w:eastAsia="fr-FR"/>
        </w:rPr>
        <w:t xml:space="preserve">et </w:t>
      </w:r>
      <w:r w:rsidRPr="00A72F0C">
        <w:rPr>
          <w:rFonts w:ascii="Times New Roman" w:eastAsia="Times New Roman" w:hAnsi="Times New Roman" w:cs="Times New Roman"/>
          <w:color w:val="111C48"/>
          <w:sz w:val="20"/>
          <w:szCs w:val="20"/>
          <w:bdr w:val="none" w:sz="0" w:space="0" w:color="auto" w:frame="1"/>
          <w:lang w:eastAsia="fr-FR"/>
        </w:rPr>
        <w:t xml:space="preserve">sans délai </w:t>
      </w:r>
      <w:r w:rsidR="005D188C" w:rsidRPr="00A72F0C">
        <w:rPr>
          <w:rFonts w:ascii="Times New Roman" w:eastAsia="Times New Roman" w:hAnsi="Times New Roman" w:cs="Times New Roman"/>
          <w:color w:val="111C48"/>
          <w:sz w:val="20"/>
          <w:szCs w:val="20"/>
          <w:bdr w:val="none" w:sz="0" w:space="0" w:color="auto" w:frame="1"/>
          <w:lang w:eastAsia="fr-FR"/>
        </w:rPr>
        <w:t xml:space="preserve">à </w:t>
      </w:r>
      <w:r w:rsidRPr="00A72F0C">
        <w:rPr>
          <w:rFonts w:ascii="Times New Roman" w:eastAsia="Times New Roman" w:hAnsi="Times New Roman" w:cs="Times New Roman"/>
          <w:color w:val="111C48"/>
          <w:sz w:val="20"/>
          <w:szCs w:val="20"/>
          <w:bdr w:val="none" w:sz="0" w:space="0" w:color="auto" w:frame="1"/>
          <w:lang w:eastAsia="fr-FR"/>
        </w:rPr>
        <w:t>l’entreprise.</w:t>
      </w:r>
    </w:p>
    <w:p w14:paraId="0EC75C75" w14:textId="11329D6B" w:rsidR="00A23518" w:rsidRDefault="00A2351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3B1B6D5D" w14:textId="77777777" w:rsidR="00A23518" w:rsidRPr="00A72F0C" w:rsidRDefault="00A23518" w:rsidP="00A23518">
      <w:pPr>
        <w:spacing w:after="0" w:line="240" w:lineRule="auto"/>
        <w:jc w:val="center"/>
        <w:rPr>
          <w:rFonts w:ascii="Times New Roman" w:eastAsia="Times New Roman" w:hAnsi="Times New Roman" w:cs="Times New Roman"/>
          <w:b/>
          <w:bCs/>
          <w:color w:val="333333"/>
          <w:sz w:val="20"/>
          <w:szCs w:val="20"/>
          <w:lang w:eastAsia="fr-FR"/>
        </w:rPr>
      </w:pPr>
      <w:r w:rsidRPr="00A72F0C">
        <w:rPr>
          <w:rFonts w:ascii="Times New Roman" w:eastAsia="Times New Roman" w:hAnsi="Times New Roman" w:cs="Times New Roman"/>
          <w:b/>
          <w:bCs/>
          <w:color w:val="111C48"/>
          <w:sz w:val="20"/>
          <w:szCs w:val="20"/>
          <w:bdr w:val="none" w:sz="0" w:space="0" w:color="auto" w:frame="1"/>
          <w:lang w:eastAsia="fr-FR"/>
        </w:rPr>
        <w:t xml:space="preserve">Article </w:t>
      </w:r>
      <w:r>
        <w:rPr>
          <w:rFonts w:ascii="Times New Roman" w:eastAsia="Times New Roman" w:hAnsi="Times New Roman" w:cs="Times New Roman"/>
          <w:b/>
          <w:bCs/>
          <w:color w:val="111C48"/>
          <w:sz w:val="20"/>
          <w:szCs w:val="20"/>
          <w:bdr w:val="none" w:sz="0" w:space="0" w:color="auto" w:frame="1"/>
          <w:lang w:eastAsia="fr-FR"/>
        </w:rPr>
        <w:t>8</w:t>
      </w:r>
      <w:r w:rsidRPr="00A72F0C">
        <w:rPr>
          <w:rFonts w:ascii="Times New Roman" w:eastAsia="Times New Roman" w:hAnsi="Times New Roman" w:cs="Times New Roman"/>
          <w:b/>
          <w:bCs/>
          <w:color w:val="111C48"/>
          <w:sz w:val="20"/>
          <w:szCs w:val="20"/>
          <w:bdr w:val="none" w:sz="0" w:space="0" w:color="auto" w:frame="1"/>
          <w:lang w:eastAsia="fr-FR"/>
        </w:rPr>
        <w:t> – Prise en charge des frais liés au télétravail</w:t>
      </w:r>
    </w:p>
    <w:p w14:paraId="263F6EEA" w14:textId="77777777" w:rsidR="00A23518" w:rsidRPr="00A72F0C" w:rsidRDefault="00A23518" w:rsidP="00A23518">
      <w:pPr>
        <w:spacing w:after="0" w:line="240" w:lineRule="auto"/>
        <w:jc w:val="both"/>
        <w:rPr>
          <w:rFonts w:ascii="Times New Roman" w:eastAsia="Times New Roman" w:hAnsi="Times New Roman" w:cs="Times New Roman"/>
          <w:color w:val="333333"/>
          <w:sz w:val="20"/>
          <w:szCs w:val="20"/>
          <w:lang w:eastAsia="fr-FR"/>
        </w:rPr>
      </w:pPr>
    </w:p>
    <w:p w14:paraId="6A8ED096" w14:textId="607C7A27" w:rsidR="00A23518" w:rsidRPr="00A72F0C" w:rsidRDefault="00A23518" w:rsidP="00A23518">
      <w:pPr>
        <w:spacing w:after="0" w:line="240" w:lineRule="auto"/>
        <w:jc w:val="both"/>
        <w:rPr>
          <w:rFonts w:ascii="Times New Roman" w:eastAsia="Times New Roman" w:hAnsi="Times New Roman" w:cs="Times New Roman"/>
          <w:color w:val="000000"/>
          <w:sz w:val="20"/>
          <w:szCs w:val="20"/>
          <w:bdr w:val="none" w:sz="0" w:space="0" w:color="auto" w:frame="1"/>
          <w:lang w:eastAsia="fr-FR"/>
        </w:rPr>
      </w:pPr>
      <w:r w:rsidRPr="00775E46">
        <w:rPr>
          <w:rFonts w:ascii="Times New Roman" w:eastAsia="Times New Roman" w:hAnsi="Times New Roman" w:cs="Times New Roman"/>
          <w:sz w:val="20"/>
          <w:szCs w:val="20"/>
          <w:bdr w:val="none" w:sz="0" w:space="0" w:color="auto" w:frame="1"/>
          <w:lang w:eastAsia="fr-FR"/>
        </w:rPr>
        <w:t xml:space="preserve">L’entreprise </w:t>
      </w:r>
      <w:r w:rsidRPr="00775E46">
        <w:rPr>
          <w:rFonts w:ascii="Times New Roman" w:eastAsia="Times New Roman" w:hAnsi="Times New Roman" w:cs="Times New Roman"/>
          <w:color w:val="000000"/>
          <w:sz w:val="20"/>
          <w:szCs w:val="20"/>
          <w:bdr w:val="none" w:sz="0" w:space="0" w:color="auto" w:frame="1"/>
          <w:lang w:eastAsia="fr-FR"/>
        </w:rPr>
        <w:t>s'engage</w:t>
      </w:r>
      <w:r w:rsidRPr="00A72F0C">
        <w:rPr>
          <w:rFonts w:ascii="Times New Roman" w:eastAsia="Times New Roman" w:hAnsi="Times New Roman" w:cs="Times New Roman"/>
          <w:color w:val="000000"/>
          <w:sz w:val="20"/>
          <w:szCs w:val="20"/>
          <w:bdr w:val="none" w:sz="0" w:space="0" w:color="auto" w:frame="1"/>
          <w:lang w:eastAsia="fr-FR"/>
        </w:rPr>
        <w:t xml:space="preserve"> à rembourser les frais inhérents au télétravail</w:t>
      </w:r>
      <w:r w:rsidR="00CD1470">
        <w:rPr>
          <w:rFonts w:ascii="Times New Roman" w:eastAsia="Times New Roman" w:hAnsi="Times New Roman" w:cs="Times New Roman"/>
          <w:color w:val="000000"/>
          <w:sz w:val="20"/>
          <w:szCs w:val="20"/>
          <w:bdr w:val="none" w:sz="0" w:space="0" w:color="auto" w:frame="1"/>
          <w:lang w:eastAsia="fr-FR"/>
        </w:rPr>
        <w:t xml:space="preserve">, conformément à l’article 4f de l’accord de Branche relatif au télétravail (« Prise en charge des coûts liés au télétravail ») </w:t>
      </w:r>
      <w:r w:rsidRPr="00A72F0C">
        <w:rPr>
          <w:rFonts w:ascii="Times New Roman" w:eastAsia="Times New Roman" w:hAnsi="Times New Roman" w:cs="Times New Roman"/>
          <w:color w:val="000000"/>
          <w:sz w:val="20"/>
          <w:szCs w:val="20"/>
          <w:bdr w:val="none" w:sz="0" w:space="0" w:color="auto" w:frame="1"/>
          <w:lang w:eastAsia="fr-FR"/>
        </w:rPr>
        <w:t>sous réserve que le salarié ait fait une demande préalable à tout achat à son employeur avec, éventuellement, présentation d’un devis.</w:t>
      </w:r>
    </w:p>
    <w:p w14:paraId="03E4F292" w14:textId="77777777" w:rsidR="00A23518" w:rsidRPr="00A72F0C" w:rsidRDefault="00A23518" w:rsidP="00A23518">
      <w:pPr>
        <w:spacing w:after="0" w:line="240" w:lineRule="auto"/>
        <w:jc w:val="both"/>
        <w:rPr>
          <w:rFonts w:ascii="Times New Roman" w:eastAsia="Times New Roman" w:hAnsi="Times New Roman" w:cs="Times New Roman"/>
          <w:color w:val="000000"/>
          <w:sz w:val="20"/>
          <w:szCs w:val="20"/>
          <w:bdr w:val="none" w:sz="0" w:space="0" w:color="auto" w:frame="1"/>
          <w:lang w:eastAsia="fr-FR"/>
        </w:rPr>
      </w:pPr>
    </w:p>
    <w:p w14:paraId="013A89FC" w14:textId="09CEBA8C" w:rsidR="00A23518" w:rsidRPr="00A72F0C" w:rsidRDefault="00A23518" w:rsidP="00A23518">
      <w:pPr>
        <w:spacing w:after="0" w:line="240" w:lineRule="auto"/>
        <w:jc w:val="both"/>
        <w:rPr>
          <w:rFonts w:ascii="Times New Roman" w:eastAsia="Times New Roman" w:hAnsi="Times New Roman" w:cs="Times New Roman"/>
          <w:color w:val="0070C0"/>
          <w:sz w:val="20"/>
          <w:szCs w:val="20"/>
          <w:lang w:eastAsia="fr-FR"/>
        </w:rPr>
      </w:pPr>
      <w:r w:rsidRPr="00A72F0C">
        <w:rPr>
          <w:rFonts w:ascii="Times New Roman" w:eastAsia="Times New Roman" w:hAnsi="Times New Roman" w:cs="Times New Roman"/>
          <w:color w:val="0070C0"/>
          <w:sz w:val="20"/>
          <w:szCs w:val="20"/>
          <w:bdr w:val="none" w:sz="0" w:space="0" w:color="auto" w:frame="1"/>
          <w:lang w:eastAsia="fr-FR"/>
        </w:rPr>
        <w:t xml:space="preserve">Si les </w:t>
      </w:r>
      <w:r w:rsidR="00CD1470">
        <w:rPr>
          <w:rFonts w:ascii="Times New Roman" w:eastAsia="Times New Roman" w:hAnsi="Times New Roman" w:cs="Times New Roman"/>
          <w:color w:val="0070C0"/>
          <w:sz w:val="20"/>
          <w:szCs w:val="20"/>
          <w:bdr w:val="none" w:sz="0" w:space="0" w:color="auto" w:frame="1"/>
          <w:lang w:eastAsia="fr-FR"/>
        </w:rPr>
        <w:t>deux</w:t>
      </w:r>
      <w:r w:rsidRPr="00A72F0C">
        <w:rPr>
          <w:rFonts w:ascii="Times New Roman" w:eastAsia="Times New Roman" w:hAnsi="Times New Roman" w:cs="Times New Roman"/>
          <w:color w:val="0070C0"/>
          <w:sz w:val="20"/>
          <w:szCs w:val="20"/>
          <w:bdr w:val="none" w:sz="0" w:space="0" w:color="auto" w:frame="1"/>
          <w:lang w:eastAsia="fr-FR"/>
        </w:rPr>
        <w:t xml:space="preserve"> parties l’on</w:t>
      </w:r>
      <w:r w:rsidR="00CD1470">
        <w:rPr>
          <w:rFonts w:ascii="Times New Roman" w:eastAsia="Times New Roman" w:hAnsi="Times New Roman" w:cs="Times New Roman"/>
          <w:color w:val="0070C0"/>
          <w:sz w:val="20"/>
          <w:szCs w:val="20"/>
          <w:bdr w:val="none" w:sz="0" w:space="0" w:color="auto" w:frame="1"/>
          <w:lang w:eastAsia="fr-FR"/>
        </w:rPr>
        <w:t>t</w:t>
      </w:r>
      <w:r w:rsidRPr="00A72F0C">
        <w:rPr>
          <w:rFonts w:ascii="Times New Roman" w:eastAsia="Times New Roman" w:hAnsi="Times New Roman" w:cs="Times New Roman"/>
          <w:color w:val="0070C0"/>
          <w:sz w:val="20"/>
          <w:szCs w:val="20"/>
          <w:bdr w:val="none" w:sz="0" w:space="0" w:color="auto" w:frame="1"/>
          <w:lang w:eastAsia="fr-FR"/>
        </w:rPr>
        <w:t xml:space="preserve"> convenu ou s’il y a un accord d’entreprise en ce sens, l’employeur versera mensuellement une indemnité forfaitaire de X € par jour effectivement télétravaillé le mois suivant la période télétravaillée.</w:t>
      </w:r>
    </w:p>
    <w:p w14:paraId="3DCC2BD7" w14:textId="77777777" w:rsidR="00A23518" w:rsidRPr="00A72F0C" w:rsidRDefault="00A23518" w:rsidP="00A23518">
      <w:pPr>
        <w:rPr>
          <w:rFonts w:ascii="Times New Roman" w:hAnsi="Times New Roman" w:cs="Times New Roman"/>
          <w:color w:val="000000"/>
          <w:sz w:val="20"/>
          <w:szCs w:val="20"/>
        </w:rPr>
      </w:pPr>
    </w:p>
    <w:p w14:paraId="351C95D0" w14:textId="7E90CEA9" w:rsidR="00503C38" w:rsidRPr="00A72F0C" w:rsidRDefault="00503C38" w:rsidP="00810191">
      <w:pPr>
        <w:spacing w:after="0" w:line="240" w:lineRule="auto"/>
        <w:jc w:val="center"/>
        <w:rPr>
          <w:rFonts w:ascii="Times New Roman" w:eastAsia="Times New Roman" w:hAnsi="Times New Roman" w:cs="Times New Roman"/>
          <w:b/>
          <w:bCs/>
          <w:color w:val="111C48"/>
          <w:sz w:val="20"/>
          <w:szCs w:val="20"/>
          <w:bdr w:val="none" w:sz="0" w:space="0" w:color="auto" w:frame="1"/>
          <w:lang w:eastAsia="fr-FR"/>
        </w:rPr>
      </w:pPr>
      <w:r w:rsidRPr="00A72F0C">
        <w:rPr>
          <w:rFonts w:ascii="Times New Roman" w:eastAsia="Times New Roman" w:hAnsi="Times New Roman" w:cs="Times New Roman"/>
          <w:b/>
          <w:bCs/>
          <w:color w:val="111C48"/>
          <w:sz w:val="20"/>
          <w:szCs w:val="20"/>
          <w:bdr w:val="none" w:sz="0" w:space="0" w:color="auto" w:frame="1"/>
          <w:lang w:eastAsia="fr-FR"/>
        </w:rPr>
        <w:t xml:space="preserve">Article </w:t>
      </w:r>
      <w:r w:rsidR="00A23518">
        <w:rPr>
          <w:rFonts w:ascii="Times New Roman" w:eastAsia="Times New Roman" w:hAnsi="Times New Roman" w:cs="Times New Roman"/>
          <w:b/>
          <w:bCs/>
          <w:color w:val="111C48"/>
          <w:sz w:val="20"/>
          <w:szCs w:val="20"/>
          <w:bdr w:val="none" w:sz="0" w:space="0" w:color="auto" w:frame="1"/>
          <w:lang w:eastAsia="fr-FR"/>
        </w:rPr>
        <w:t>9</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w:t>
      </w:r>
      <w:r w:rsidRPr="00A72F0C">
        <w:rPr>
          <w:rFonts w:ascii="Times New Roman" w:eastAsia="Times New Roman" w:hAnsi="Times New Roman" w:cs="Times New Roman"/>
          <w:b/>
          <w:bCs/>
          <w:color w:val="111C48"/>
          <w:sz w:val="20"/>
          <w:szCs w:val="20"/>
          <w:bdr w:val="none" w:sz="0" w:space="0" w:color="auto" w:frame="1"/>
          <w:lang w:eastAsia="fr-FR"/>
        </w:rPr>
        <w:t>– Rémunération</w:t>
      </w:r>
    </w:p>
    <w:p w14:paraId="04AAB7F0" w14:textId="79A6431C" w:rsidR="00503C38" w:rsidRPr="00A72F0C"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3F71F9E5" w14:textId="77777777" w:rsidR="00503C38" w:rsidRPr="00A72F0C"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r w:rsidRPr="00A72F0C">
        <w:rPr>
          <w:rFonts w:ascii="Times New Roman" w:eastAsia="Times New Roman" w:hAnsi="Times New Roman" w:cs="Times New Roman"/>
          <w:color w:val="111C48"/>
          <w:sz w:val="20"/>
          <w:szCs w:val="20"/>
          <w:bdr w:val="none" w:sz="0" w:space="0" w:color="auto" w:frame="1"/>
          <w:lang w:eastAsia="fr-FR"/>
        </w:rPr>
        <w:t>La rémunération n’est en rien modifiée du fait de la situation de télétravail.</w:t>
      </w:r>
    </w:p>
    <w:p w14:paraId="7A6989AC" w14:textId="6E602AE7" w:rsidR="00503C38" w:rsidRPr="00A72F0C" w:rsidRDefault="00503C38" w:rsidP="005669B0">
      <w:pPr>
        <w:spacing w:after="0" w:line="240" w:lineRule="auto"/>
        <w:jc w:val="both"/>
        <w:rPr>
          <w:rFonts w:ascii="Times New Roman" w:eastAsia="Times New Roman" w:hAnsi="Times New Roman" w:cs="Times New Roman"/>
          <w:color w:val="111C48"/>
          <w:sz w:val="20"/>
          <w:szCs w:val="20"/>
          <w:bdr w:val="none" w:sz="0" w:space="0" w:color="auto" w:frame="1"/>
          <w:lang w:eastAsia="fr-FR"/>
        </w:rPr>
      </w:pPr>
    </w:p>
    <w:p w14:paraId="09B74610" w14:textId="43EE49AA" w:rsidR="00A41A7E" w:rsidRPr="00A72F0C" w:rsidRDefault="00A41A7E" w:rsidP="00810191">
      <w:pPr>
        <w:spacing w:after="0" w:line="240" w:lineRule="auto"/>
        <w:jc w:val="center"/>
        <w:rPr>
          <w:rFonts w:ascii="Times New Roman" w:eastAsia="Times New Roman" w:hAnsi="Times New Roman" w:cs="Times New Roman"/>
          <w:b/>
          <w:bCs/>
          <w:color w:val="333333"/>
          <w:sz w:val="20"/>
          <w:szCs w:val="20"/>
          <w:lang w:eastAsia="fr-FR"/>
        </w:rPr>
      </w:pPr>
      <w:r w:rsidRPr="00A72F0C">
        <w:rPr>
          <w:rFonts w:ascii="Times New Roman" w:eastAsia="Times New Roman" w:hAnsi="Times New Roman" w:cs="Times New Roman"/>
          <w:b/>
          <w:bCs/>
          <w:color w:val="111C48"/>
          <w:sz w:val="20"/>
          <w:szCs w:val="20"/>
          <w:bdr w:val="none" w:sz="0" w:space="0" w:color="auto" w:frame="1"/>
          <w:lang w:eastAsia="fr-FR"/>
        </w:rPr>
        <w:t>A</w:t>
      </w:r>
      <w:r w:rsidR="00BE4311" w:rsidRPr="00A72F0C">
        <w:rPr>
          <w:rFonts w:ascii="Times New Roman" w:eastAsia="Times New Roman" w:hAnsi="Times New Roman" w:cs="Times New Roman"/>
          <w:b/>
          <w:bCs/>
          <w:color w:val="111C48"/>
          <w:sz w:val="20"/>
          <w:szCs w:val="20"/>
          <w:bdr w:val="none" w:sz="0" w:space="0" w:color="auto" w:frame="1"/>
          <w:lang w:eastAsia="fr-FR"/>
        </w:rPr>
        <w:t>rticle</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w:t>
      </w:r>
      <w:r w:rsidR="00A23518">
        <w:rPr>
          <w:rFonts w:ascii="Times New Roman" w:eastAsia="Times New Roman" w:hAnsi="Times New Roman" w:cs="Times New Roman"/>
          <w:b/>
          <w:bCs/>
          <w:color w:val="111C48"/>
          <w:sz w:val="20"/>
          <w:szCs w:val="20"/>
          <w:bdr w:val="none" w:sz="0" w:space="0" w:color="auto" w:frame="1"/>
          <w:lang w:eastAsia="fr-FR"/>
        </w:rPr>
        <w:t>10</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 D</w:t>
      </w:r>
      <w:r w:rsidRPr="00A72F0C">
        <w:rPr>
          <w:rFonts w:ascii="Times New Roman" w:eastAsia="Times New Roman" w:hAnsi="Times New Roman" w:cs="Times New Roman"/>
          <w:b/>
          <w:bCs/>
          <w:color w:val="111C48"/>
          <w:sz w:val="20"/>
          <w:szCs w:val="20"/>
          <w:bdr w:val="none" w:sz="0" w:space="0" w:color="auto" w:frame="1"/>
          <w:lang w:eastAsia="fr-FR"/>
        </w:rPr>
        <w:t>urée du travail</w:t>
      </w:r>
      <w:r w:rsidR="006F3355" w:rsidRPr="00A72F0C">
        <w:rPr>
          <w:rFonts w:ascii="Times New Roman" w:eastAsia="Times New Roman" w:hAnsi="Times New Roman" w:cs="Times New Roman"/>
          <w:b/>
          <w:bCs/>
          <w:color w:val="111C48"/>
          <w:sz w:val="20"/>
          <w:szCs w:val="20"/>
          <w:bdr w:val="none" w:sz="0" w:space="0" w:color="auto" w:frame="1"/>
          <w:lang w:eastAsia="fr-FR"/>
        </w:rPr>
        <w:t>/ du télétravail</w:t>
      </w:r>
    </w:p>
    <w:p w14:paraId="01812506" w14:textId="2EBED640" w:rsidR="00BE4311" w:rsidRPr="00A72F0C" w:rsidRDefault="00BE4311" w:rsidP="005669B0">
      <w:pPr>
        <w:jc w:val="both"/>
        <w:rPr>
          <w:rFonts w:ascii="Times New Roman" w:eastAsia="Times New Roman" w:hAnsi="Times New Roman" w:cs="Times New Roman"/>
          <w:color w:val="000000"/>
          <w:sz w:val="20"/>
          <w:szCs w:val="20"/>
          <w:bdr w:val="none" w:sz="0" w:space="0" w:color="auto" w:frame="1"/>
          <w:lang w:eastAsia="fr-FR"/>
        </w:rPr>
      </w:pPr>
    </w:p>
    <w:p w14:paraId="6F3D2D21" w14:textId="6D925ECC" w:rsidR="0047711B" w:rsidRPr="00A72F0C" w:rsidRDefault="00DD3312" w:rsidP="005669B0">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reste </w:t>
      </w:r>
      <w:r w:rsidRPr="00A72F0C">
        <w:rPr>
          <w:rFonts w:ascii="Times New Roman" w:eastAsia="Times New Roman" w:hAnsi="Times New Roman" w:cs="Times New Roman"/>
          <w:color w:val="4472C4" w:themeColor="accent1"/>
          <w:sz w:val="20"/>
          <w:szCs w:val="20"/>
          <w:bdr w:val="none" w:sz="0" w:space="0" w:color="auto" w:frame="1"/>
          <w:lang w:eastAsia="fr-FR"/>
        </w:rPr>
        <w:t xml:space="preserve">soumis/e </w:t>
      </w:r>
      <w:r w:rsidR="00503C38" w:rsidRPr="00A72F0C">
        <w:rPr>
          <w:rFonts w:ascii="Times New Roman" w:eastAsia="Times New Roman" w:hAnsi="Times New Roman" w:cs="Times New Roman"/>
          <w:color w:val="0070C0"/>
          <w:sz w:val="20"/>
          <w:szCs w:val="20"/>
          <w:bdr w:val="none" w:sz="0" w:space="0" w:color="auto" w:frame="1"/>
          <w:lang w:eastAsia="fr-FR"/>
        </w:rPr>
        <w:t xml:space="preserve">aux horaires </w:t>
      </w:r>
      <w:r w:rsidR="006F3355" w:rsidRPr="00A72F0C">
        <w:rPr>
          <w:rFonts w:ascii="Times New Roman" w:eastAsia="Times New Roman" w:hAnsi="Times New Roman" w:cs="Times New Roman"/>
          <w:color w:val="0070C0"/>
          <w:sz w:val="20"/>
          <w:szCs w:val="20"/>
          <w:bdr w:val="none" w:sz="0" w:space="0" w:color="auto" w:frame="1"/>
          <w:lang w:eastAsia="fr-FR"/>
        </w:rPr>
        <w:t>collectif</w:t>
      </w:r>
      <w:r w:rsidR="008E5E56" w:rsidRPr="00A72F0C">
        <w:rPr>
          <w:rFonts w:ascii="Times New Roman" w:eastAsia="Times New Roman" w:hAnsi="Times New Roman" w:cs="Times New Roman"/>
          <w:color w:val="0070C0"/>
          <w:sz w:val="20"/>
          <w:szCs w:val="20"/>
          <w:bdr w:val="none" w:sz="0" w:space="0" w:color="auto" w:frame="1"/>
          <w:lang w:eastAsia="fr-FR"/>
        </w:rPr>
        <w:t>s</w:t>
      </w:r>
      <w:r w:rsidR="006F3355" w:rsidRPr="00A72F0C">
        <w:rPr>
          <w:rFonts w:ascii="Times New Roman" w:eastAsia="Times New Roman" w:hAnsi="Times New Roman" w:cs="Times New Roman"/>
          <w:color w:val="0070C0"/>
          <w:sz w:val="20"/>
          <w:szCs w:val="20"/>
          <w:bdr w:val="none" w:sz="0" w:space="0" w:color="auto" w:frame="1"/>
          <w:lang w:eastAsia="fr-FR"/>
        </w:rPr>
        <w:t xml:space="preserve"> </w:t>
      </w:r>
      <w:r w:rsidR="00503C38" w:rsidRPr="00A72F0C">
        <w:rPr>
          <w:rFonts w:ascii="Times New Roman" w:eastAsia="Times New Roman" w:hAnsi="Times New Roman" w:cs="Times New Roman"/>
          <w:color w:val="0070C0"/>
          <w:sz w:val="20"/>
          <w:szCs w:val="20"/>
          <w:bdr w:val="none" w:sz="0" w:space="0" w:color="auto" w:frame="1"/>
          <w:lang w:eastAsia="fr-FR"/>
        </w:rPr>
        <w:t xml:space="preserve">de travail </w:t>
      </w:r>
      <w:r w:rsidR="006F3355" w:rsidRPr="00A72F0C">
        <w:rPr>
          <w:rFonts w:ascii="Times New Roman" w:eastAsia="Times New Roman" w:hAnsi="Times New Roman" w:cs="Times New Roman"/>
          <w:color w:val="0070C0"/>
          <w:sz w:val="20"/>
          <w:szCs w:val="20"/>
          <w:bdr w:val="none" w:sz="0" w:space="0" w:color="auto" w:frame="1"/>
          <w:lang w:eastAsia="fr-FR"/>
        </w:rPr>
        <w:t>de l’entreprise</w:t>
      </w:r>
      <w:r w:rsidR="00453FE4">
        <w:rPr>
          <w:rFonts w:ascii="Times New Roman" w:eastAsia="Times New Roman" w:hAnsi="Times New Roman" w:cs="Times New Roman"/>
          <w:color w:val="0070C0"/>
          <w:sz w:val="20"/>
          <w:szCs w:val="20"/>
          <w:bdr w:val="none" w:sz="0" w:space="0" w:color="auto" w:frame="1"/>
          <w:lang w:eastAsia="fr-FR"/>
        </w:rPr>
        <w:t xml:space="preserve"> OU</w:t>
      </w:r>
      <w:r w:rsidR="006F3355" w:rsidRPr="00A72F0C">
        <w:rPr>
          <w:rFonts w:ascii="Times New Roman" w:eastAsia="Times New Roman" w:hAnsi="Times New Roman" w:cs="Times New Roman"/>
          <w:color w:val="0070C0"/>
          <w:sz w:val="20"/>
          <w:szCs w:val="20"/>
          <w:bdr w:val="none" w:sz="0" w:space="0" w:color="auto" w:frame="1"/>
          <w:lang w:eastAsia="fr-FR"/>
        </w:rPr>
        <w:t xml:space="preserve"> aux horaires </w:t>
      </w:r>
      <w:r w:rsidR="00503C38" w:rsidRPr="00A72F0C">
        <w:rPr>
          <w:rFonts w:ascii="Times New Roman" w:eastAsia="Times New Roman" w:hAnsi="Times New Roman" w:cs="Times New Roman"/>
          <w:color w:val="0070C0"/>
          <w:sz w:val="20"/>
          <w:szCs w:val="20"/>
          <w:bdr w:val="none" w:sz="0" w:space="0" w:color="auto" w:frame="1"/>
          <w:lang w:eastAsia="fr-FR"/>
        </w:rPr>
        <w:t>initialement définis dans son contrat de travail</w:t>
      </w:r>
      <w:r w:rsidR="00453FE4">
        <w:rPr>
          <w:rFonts w:ascii="Times New Roman" w:eastAsia="Times New Roman" w:hAnsi="Times New Roman" w:cs="Times New Roman"/>
          <w:color w:val="0070C0"/>
          <w:sz w:val="20"/>
          <w:szCs w:val="20"/>
          <w:bdr w:val="none" w:sz="0" w:space="0" w:color="auto" w:frame="1"/>
          <w:lang w:eastAsia="fr-FR"/>
        </w:rPr>
        <w:t xml:space="preserve"> OU, pour les forfaits jours la plage horaire de contact doit être définie dans l’avenant</w:t>
      </w:r>
      <w:r w:rsidR="0047711B" w:rsidRPr="00A72F0C">
        <w:rPr>
          <w:rFonts w:ascii="Times New Roman" w:eastAsia="Times New Roman" w:hAnsi="Times New Roman" w:cs="Times New Roman"/>
          <w:color w:val="000000"/>
          <w:sz w:val="20"/>
          <w:szCs w:val="20"/>
          <w:bdr w:val="none" w:sz="0" w:space="0" w:color="auto" w:frame="1"/>
          <w:lang w:eastAsia="fr-FR"/>
        </w:rPr>
        <w:t xml:space="preserve">, pendant lesquels </w:t>
      </w:r>
      <w:r w:rsidR="0047711B" w:rsidRPr="00453FE4">
        <w:rPr>
          <w:rFonts w:ascii="Times New Roman" w:eastAsia="Times New Roman" w:hAnsi="Times New Roman" w:cs="Times New Roman"/>
          <w:color w:val="0070C0"/>
          <w:sz w:val="20"/>
          <w:szCs w:val="20"/>
          <w:bdr w:val="none" w:sz="0" w:space="0" w:color="auto" w:frame="1"/>
          <w:lang w:eastAsia="fr-FR"/>
        </w:rPr>
        <w:t>il</w:t>
      </w:r>
      <w:r w:rsidR="00453FE4" w:rsidRPr="00453FE4">
        <w:rPr>
          <w:rFonts w:ascii="Times New Roman" w:eastAsia="Times New Roman" w:hAnsi="Times New Roman" w:cs="Times New Roman"/>
          <w:color w:val="0070C0"/>
          <w:sz w:val="20"/>
          <w:szCs w:val="20"/>
          <w:bdr w:val="none" w:sz="0" w:space="0" w:color="auto" w:frame="1"/>
          <w:lang w:eastAsia="fr-FR"/>
        </w:rPr>
        <w:t>/elle</w:t>
      </w:r>
      <w:r w:rsidR="0047711B" w:rsidRPr="00453FE4">
        <w:rPr>
          <w:rFonts w:ascii="Times New Roman" w:eastAsia="Times New Roman" w:hAnsi="Times New Roman" w:cs="Times New Roman"/>
          <w:color w:val="0070C0"/>
          <w:sz w:val="20"/>
          <w:szCs w:val="20"/>
          <w:bdr w:val="none" w:sz="0" w:space="0" w:color="auto" w:frame="1"/>
          <w:lang w:eastAsia="fr-FR"/>
        </w:rPr>
        <w:t xml:space="preserve"> </w:t>
      </w:r>
      <w:r w:rsidR="0047711B" w:rsidRPr="00A72F0C">
        <w:rPr>
          <w:rFonts w:ascii="Times New Roman" w:eastAsia="Times New Roman" w:hAnsi="Times New Roman" w:cs="Times New Roman"/>
          <w:color w:val="000000"/>
          <w:sz w:val="20"/>
          <w:szCs w:val="20"/>
          <w:bdr w:val="none" w:sz="0" w:space="0" w:color="auto" w:frame="1"/>
          <w:lang w:eastAsia="fr-FR"/>
        </w:rPr>
        <w:t xml:space="preserve">doit pouvoir être joignable. </w:t>
      </w:r>
    </w:p>
    <w:p w14:paraId="00995D8D" w14:textId="70337862" w:rsidR="00A41A7E" w:rsidRPr="00A72F0C" w:rsidRDefault="00503C38" w:rsidP="005669B0">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Le salarié effectuera ses tâches en télétravail :</w:t>
      </w:r>
    </w:p>
    <w:p w14:paraId="019E49E8" w14:textId="234BB637" w:rsidR="00503C38" w:rsidRDefault="00503C38" w:rsidP="00503C38">
      <w:pPr>
        <w:pStyle w:val="Paragraphedeliste"/>
        <w:ind w:left="420"/>
        <w:jc w:val="both"/>
        <w:rPr>
          <w:rFonts w:ascii="Times New Roman" w:eastAsia="Times New Roman" w:hAnsi="Times New Roman" w:cs="Times New Roman"/>
          <w:color w:val="4472C4" w:themeColor="accent1"/>
          <w:sz w:val="20"/>
          <w:szCs w:val="20"/>
          <w:bdr w:val="none" w:sz="0" w:space="0" w:color="auto" w:frame="1"/>
          <w:lang w:eastAsia="fr-FR"/>
        </w:rPr>
      </w:pPr>
      <w:r w:rsidRPr="00A72F0C">
        <w:rPr>
          <w:rFonts w:ascii="Times New Roman" w:eastAsia="Times New Roman" w:hAnsi="Times New Roman" w:cs="Times New Roman"/>
          <w:color w:val="4472C4" w:themeColor="accent1"/>
          <w:sz w:val="20"/>
          <w:szCs w:val="20"/>
          <w:bdr w:val="none" w:sz="0" w:space="0" w:color="auto" w:frame="1"/>
          <w:lang w:eastAsia="fr-FR"/>
        </w:rPr>
        <w:t>« Noter les jours, horaires de travail »</w:t>
      </w:r>
    </w:p>
    <w:p w14:paraId="2A9A2A6F" w14:textId="00D5FEED" w:rsidR="00453FE4" w:rsidRPr="00A72F0C" w:rsidRDefault="00453FE4" w:rsidP="00503C38">
      <w:pPr>
        <w:pStyle w:val="Paragraphedeliste"/>
        <w:ind w:left="420"/>
        <w:jc w:val="both"/>
        <w:rPr>
          <w:rFonts w:ascii="Times New Roman" w:eastAsia="Times New Roman" w:hAnsi="Times New Roman" w:cs="Times New Roman"/>
          <w:color w:val="4472C4" w:themeColor="accent1"/>
          <w:sz w:val="20"/>
          <w:szCs w:val="20"/>
          <w:bdr w:val="none" w:sz="0" w:space="0" w:color="auto" w:frame="1"/>
          <w:lang w:eastAsia="fr-FR"/>
        </w:rPr>
      </w:pPr>
      <w:r>
        <w:rPr>
          <w:rFonts w:ascii="Times New Roman" w:eastAsia="Times New Roman" w:hAnsi="Times New Roman" w:cs="Times New Roman"/>
          <w:color w:val="4472C4" w:themeColor="accent1"/>
          <w:sz w:val="20"/>
          <w:szCs w:val="20"/>
          <w:bdr w:val="none" w:sz="0" w:space="0" w:color="auto" w:frame="1"/>
          <w:lang w:eastAsia="fr-FR"/>
        </w:rPr>
        <w:t>X jours par mois en informant l’employeur préalablement des jours télétravaillés</w:t>
      </w:r>
    </w:p>
    <w:p w14:paraId="283BEDCD" w14:textId="606EA759" w:rsidR="00503C38" w:rsidRPr="00A72F0C" w:rsidRDefault="00503C38" w:rsidP="00503C38">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Les autres jours, le salarié sera présent dans les locaux de l’entreprise.</w:t>
      </w:r>
    </w:p>
    <w:p w14:paraId="075B06B6" w14:textId="3A09D048" w:rsidR="005C6B76" w:rsidRPr="00A72F0C" w:rsidRDefault="006F3355" w:rsidP="005669B0">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Les jours exceptionnellement non-télétravaillés (arrêt maladie du salarié,</w:t>
      </w:r>
      <w:r w:rsidR="00870F63">
        <w:rPr>
          <w:rFonts w:ascii="Times New Roman" w:eastAsia="Times New Roman" w:hAnsi="Times New Roman" w:cs="Times New Roman"/>
          <w:color w:val="000000"/>
          <w:sz w:val="20"/>
          <w:szCs w:val="20"/>
          <w:bdr w:val="none" w:sz="0" w:space="0" w:color="auto" w:frame="1"/>
          <w:lang w:eastAsia="fr-FR"/>
        </w:rPr>
        <w:t xml:space="preserve"> congés </w:t>
      </w:r>
      <w:r w:rsidRPr="00A72F0C">
        <w:rPr>
          <w:rFonts w:ascii="Times New Roman" w:eastAsia="Times New Roman" w:hAnsi="Times New Roman" w:cs="Times New Roman"/>
          <w:color w:val="000000"/>
          <w:sz w:val="20"/>
          <w:szCs w:val="20"/>
          <w:bdr w:val="none" w:sz="0" w:space="0" w:color="auto" w:frame="1"/>
          <w:lang w:eastAsia="fr-FR"/>
        </w:rPr>
        <w:t>etc.) ne peuvent être reportés.</w:t>
      </w:r>
    </w:p>
    <w:p w14:paraId="5F519CF7" w14:textId="56122DEB" w:rsidR="0031427B" w:rsidRPr="00A72F0C" w:rsidRDefault="007977F1" w:rsidP="0031427B">
      <w:pPr>
        <w:jc w:val="both"/>
        <w:rPr>
          <w:rFonts w:ascii="Times New Roman" w:eastAsia="Times New Roman" w:hAnsi="Times New Roman" w:cs="Times New Roman"/>
          <w:sz w:val="20"/>
          <w:szCs w:val="20"/>
          <w:bdr w:val="none" w:sz="0" w:space="0" w:color="auto" w:frame="1"/>
          <w:lang w:eastAsia="fr-FR"/>
        </w:rPr>
      </w:pPr>
      <w:r w:rsidRPr="00A72F0C">
        <w:rPr>
          <w:rFonts w:ascii="Times New Roman" w:eastAsia="Times New Roman" w:hAnsi="Times New Roman" w:cs="Times New Roman"/>
          <w:sz w:val="20"/>
          <w:szCs w:val="20"/>
          <w:bdr w:val="none" w:sz="0" w:space="0" w:color="auto" w:frame="1"/>
          <w:lang w:eastAsia="fr-FR"/>
        </w:rPr>
        <w:t>L'accomplissement d'heures supplémentaires</w:t>
      </w:r>
      <w:r w:rsidR="005D188C" w:rsidRPr="00A72F0C">
        <w:rPr>
          <w:rFonts w:ascii="Times New Roman" w:eastAsia="Times New Roman" w:hAnsi="Times New Roman" w:cs="Times New Roman"/>
          <w:sz w:val="20"/>
          <w:szCs w:val="20"/>
          <w:bdr w:val="none" w:sz="0" w:space="0" w:color="auto" w:frame="1"/>
          <w:lang w:eastAsia="fr-FR"/>
        </w:rPr>
        <w:t xml:space="preserve"> </w:t>
      </w:r>
      <w:r w:rsidRPr="00A72F0C">
        <w:rPr>
          <w:rFonts w:ascii="Times New Roman" w:eastAsia="Times New Roman" w:hAnsi="Times New Roman" w:cs="Times New Roman"/>
          <w:sz w:val="20"/>
          <w:szCs w:val="20"/>
          <w:bdr w:val="none" w:sz="0" w:space="0" w:color="auto" w:frame="1"/>
          <w:lang w:eastAsia="fr-FR"/>
        </w:rPr>
        <w:t>sera subordonné à la demande expresse de la société </w:t>
      </w:r>
      <w:r w:rsidRPr="00A72F0C">
        <w:rPr>
          <w:rFonts w:ascii="Times New Roman" w:eastAsia="Times New Roman" w:hAnsi="Times New Roman" w:cs="Times New Roman"/>
          <w:i/>
          <w:iCs/>
          <w:sz w:val="20"/>
          <w:szCs w:val="20"/>
          <w:bdr w:val="none" w:sz="0" w:space="0" w:color="auto" w:frame="1"/>
          <w:lang w:eastAsia="fr-FR"/>
        </w:rPr>
        <w:t>"</w:t>
      </w:r>
      <w:r w:rsidRPr="00870F63">
        <w:rPr>
          <w:rFonts w:ascii="Times New Roman" w:eastAsia="Times New Roman" w:hAnsi="Times New Roman" w:cs="Times New Roman"/>
          <w:i/>
          <w:iCs/>
          <w:color w:val="0070C0"/>
          <w:sz w:val="20"/>
          <w:szCs w:val="20"/>
          <w:bdr w:val="none" w:sz="0" w:space="0" w:color="auto" w:frame="1"/>
          <w:lang w:eastAsia="fr-FR"/>
        </w:rPr>
        <w:t>Dénomination sociale"</w:t>
      </w:r>
      <w:r w:rsidRPr="00870F63">
        <w:rPr>
          <w:rFonts w:ascii="Times New Roman" w:eastAsia="Times New Roman" w:hAnsi="Times New Roman" w:cs="Times New Roman"/>
          <w:color w:val="0070C0"/>
          <w:sz w:val="20"/>
          <w:szCs w:val="20"/>
          <w:bdr w:val="none" w:sz="0" w:space="0" w:color="auto" w:frame="1"/>
          <w:lang w:eastAsia="fr-FR"/>
        </w:rPr>
        <w:t>.</w:t>
      </w:r>
    </w:p>
    <w:p w14:paraId="23018DC8" w14:textId="5E675965" w:rsidR="006F3355" w:rsidRPr="00A72F0C" w:rsidRDefault="006F3355" w:rsidP="00810191">
      <w:pPr>
        <w:jc w:val="center"/>
        <w:rPr>
          <w:rFonts w:ascii="Times New Roman" w:hAnsi="Times New Roman" w:cs="Times New Roman"/>
          <w:b/>
          <w:bCs/>
          <w:color w:val="000000"/>
          <w:sz w:val="20"/>
          <w:szCs w:val="20"/>
        </w:rPr>
      </w:pPr>
      <w:r w:rsidRPr="00A72F0C">
        <w:rPr>
          <w:rFonts w:ascii="Times New Roman" w:hAnsi="Times New Roman" w:cs="Times New Roman"/>
          <w:b/>
          <w:bCs/>
          <w:color w:val="000000"/>
          <w:sz w:val="20"/>
          <w:szCs w:val="20"/>
        </w:rPr>
        <w:t xml:space="preserve">Article </w:t>
      </w:r>
      <w:r w:rsidR="00810191" w:rsidRPr="00A72F0C">
        <w:rPr>
          <w:rFonts w:ascii="Times New Roman" w:hAnsi="Times New Roman" w:cs="Times New Roman"/>
          <w:b/>
          <w:bCs/>
          <w:color w:val="000000"/>
          <w:sz w:val="20"/>
          <w:szCs w:val="20"/>
        </w:rPr>
        <w:t>1</w:t>
      </w:r>
      <w:r w:rsidR="00A23518">
        <w:rPr>
          <w:rFonts w:ascii="Times New Roman" w:hAnsi="Times New Roman" w:cs="Times New Roman"/>
          <w:b/>
          <w:bCs/>
          <w:color w:val="000000"/>
          <w:sz w:val="20"/>
          <w:szCs w:val="20"/>
        </w:rPr>
        <w:t>1</w:t>
      </w:r>
      <w:r w:rsidR="00810191" w:rsidRPr="00A72F0C">
        <w:rPr>
          <w:rFonts w:ascii="Times New Roman" w:hAnsi="Times New Roman" w:cs="Times New Roman"/>
          <w:b/>
          <w:bCs/>
          <w:color w:val="000000"/>
          <w:sz w:val="20"/>
          <w:szCs w:val="20"/>
        </w:rPr>
        <w:t xml:space="preserve"> </w:t>
      </w:r>
      <w:r w:rsidRPr="00A72F0C">
        <w:rPr>
          <w:rFonts w:ascii="Times New Roman" w:hAnsi="Times New Roman" w:cs="Times New Roman"/>
          <w:b/>
          <w:bCs/>
          <w:color w:val="000000"/>
          <w:sz w:val="20"/>
          <w:szCs w:val="20"/>
        </w:rPr>
        <w:t>– Suspension temporaire du télétravail</w:t>
      </w:r>
    </w:p>
    <w:p w14:paraId="281B9EEF" w14:textId="3593C7A5" w:rsidR="006F3355" w:rsidRPr="00A72F0C" w:rsidRDefault="00727F02" w:rsidP="005669B0">
      <w:pPr>
        <w:jc w:val="both"/>
        <w:rPr>
          <w:rFonts w:ascii="Times New Roman" w:eastAsia="Times New Roman" w:hAnsi="Times New Roman" w:cs="Times New Roman"/>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Le télétravail du salarié pourra être suspendu en cas de modification substantielle de la charge et de l’organisation d</w:t>
      </w:r>
      <w:r w:rsidR="00321ACA" w:rsidRPr="00A72F0C">
        <w:rPr>
          <w:rFonts w:ascii="Times New Roman" w:eastAsia="Times New Roman" w:hAnsi="Times New Roman" w:cs="Times New Roman"/>
          <w:color w:val="000000"/>
          <w:sz w:val="20"/>
          <w:szCs w:val="20"/>
          <w:bdr w:val="none" w:sz="0" w:space="0" w:color="auto" w:frame="1"/>
          <w:lang w:eastAsia="fr-FR"/>
        </w:rPr>
        <w:t>u</w:t>
      </w:r>
      <w:r w:rsidRPr="00A72F0C">
        <w:rPr>
          <w:rFonts w:ascii="Times New Roman" w:eastAsia="Times New Roman" w:hAnsi="Times New Roman" w:cs="Times New Roman"/>
          <w:color w:val="000000"/>
          <w:sz w:val="20"/>
          <w:szCs w:val="20"/>
          <w:bdr w:val="none" w:sz="0" w:space="0" w:color="auto" w:frame="1"/>
          <w:lang w:eastAsia="fr-FR"/>
        </w:rPr>
        <w:t xml:space="preserve"> travail, au sein de l’entreprise </w:t>
      </w:r>
      <w:r w:rsidRPr="00A72F0C">
        <w:rPr>
          <w:rFonts w:ascii="Times New Roman" w:eastAsia="Times New Roman" w:hAnsi="Times New Roman" w:cs="Times New Roman"/>
          <w:color w:val="4472C4" w:themeColor="accent1"/>
          <w:sz w:val="20"/>
          <w:szCs w:val="20"/>
          <w:bdr w:val="none" w:sz="0" w:space="0" w:color="auto" w:frame="1"/>
          <w:lang w:eastAsia="fr-FR"/>
        </w:rPr>
        <w:t xml:space="preserve">« Dénomination sociale » </w:t>
      </w:r>
      <w:r w:rsidRPr="00A72F0C">
        <w:rPr>
          <w:rFonts w:ascii="Times New Roman" w:eastAsia="Times New Roman" w:hAnsi="Times New Roman" w:cs="Times New Roman"/>
          <w:sz w:val="20"/>
          <w:szCs w:val="20"/>
          <w:bdr w:val="none" w:sz="0" w:space="0" w:color="auto" w:frame="1"/>
          <w:lang w:eastAsia="fr-FR"/>
        </w:rPr>
        <w:t>(concours, suractivité, etc.), moyennant un délai de prévenance à la charge de l’employeur d’une semaine minimum.</w:t>
      </w:r>
    </w:p>
    <w:p w14:paraId="057B0F1A" w14:textId="7A5AC811" w:rsidR="00727F02" w:rsidRPr="00A72F0C" w:rsidRDefault="00B1256A" w:rsidP="005669B0">
      <w:pPr>
        <w:jc w:val="both"/>
        <w:rPr>
          <w:rFonts w:ascii="Times New Roman" w:eastAsia="Times New Roman" w:hAnsi="Times New Roman" w:cs="Times New Roman"/>
          <w:sz w:val="20"/>
          <w:szCs w:val="20"/>
          <w:bdr w:val="none" w:sz="0" w:space="0" w:color="auto" w:frame="1"/>
          <w:lang w:eastAsia="fr-FR"/>
        </w:rPr>
      </w:pPr>
      <w:r w:rsidRPr="00A72F0C">
        <w:rPr>
          <w:rFonts w:ascii="Times New Roman" w:eastAsia="Times New Roman" w:hAnsi="Times New Roman" w:cs="Times New Roman"/>
          <w:sz w:val="20"/>
          <w:szCs w:val="20"/>
          <w:bdr w:val="none" w:sz="0" w:space="0" w:color="auto" w:frame="1"/>
          <w:lang w:eastAsia="fr-FR"/>
        </w:rPr>
        <w:t>A l’issue de cette période exceptionnelle de suspension, l’exécution du contrat de travail reprend normalement sans qu’il soit nécessaire de signer un nouvel avenant.</w:t>
      </w:r>
    </w:p>
    <w:p w14:paraId="10B1F111" w14:textId="5AD7408F" w:rsidR="00A41A7E" w:rsidRPr="00A72F0C" w:rsidRDefault="008272E2" w:rsidP="00810191">
      <w:pPr>
        <w:jc w:val="center"/>
        <w:rPr>
          <w:rFonts w:ascii="Times New Roman" w:eastAsia="Times New Roman" w:hAnsi="Times New Roman" w:cs="Times New Roman"/>
          <w:b/>
          <w:bCs/>
          <w:color w:val="000000"/>
          <w:sz w:val="20"/>
          <w:szCs w:val="20"/>
          <w:bdr w:val="none" w:sz="0" w:space="0" w:color="auto" w:frame="1"/>
          <w:lang w:eastAsia="fr-FR"/>
        </w:rPr>
      </w:pPr>
      <w:r w:rsidRPr="00A72F0C">
        <w:rPr>
          <w:rFonts w:ascii="Times New Roman" w:eastAsia="Times New Roman" w:hAnsi="Times New Roman" w:cs="Times New Roman"/>
          <w:b/>
          <w:bCs/>
          <w:color w:val="000000"/>
          <w:sz w:val="20"/>
          <w:szCs w:val="20"/>
          <w:bdr w:val="none" w:sz="0" w:space="0" w:color="auto" w:frame="1"/>
          <w:lang w:eastAsia="fr-FR"/>
        </w:rPr>
        <w:t xml:space="preserve">Article </w:t>
      </w:r>
      <w:r w:rsidR="00810191" w:rsidRPr="00A72F0C">
        <w:rPr>
          <w:rFonts w:ascii="Times New Roman" w:eastAsia="Times New Roman" w:hAnsi="Times New Roman" w:cs="Times New Roman"/>
          <w:b/>
          <w:bCs/>
          <w:color w:val="000000"/>
          <w:sz w:val="20"/>
          <w:szCs w:val="20"/>
          <w:bdr w:val="none" w:sz="0" w:space="0" w:color="auto" w:frame="1"/>
          <w:lang w:eastAsia="fr-FR"/>
        </w:rPr>
        <w:t>1</w:t>
      </w:r>
      <w:r w:rsidR="00A23518">
        <w:rPr>
          <w:rFonts w:ascii="Times New Roman" w:eastAsia="Times New Roman" w:hAnsi="Times New Roman" w:cs="Times New Roman"/>
          <w:b/>
          <w:bCs/>
          <w:color w:val="000000"/>
          <w:sz w:val="20"/>
          <w:szCs w:val="20"/>
          <w:bdr w:val="none" w:sz="0" w:space="0" w:color="auto" w:frame="1"/>
          <w:lang w:eastAsia="fr-FR"/>
        </w:rPr>
        <w:t>2</w:t>
      </w:r>
      <w:r w:rsidR="00CD1470">
        <w:rPr>
          <w:rFonts w:ascii="Times New Roman" w:eastAsia="Times New Roman" w:hAnsi="Times New Roman" w:cs="Times New Roman"/>
          <w:b/>
          <w:bCs/>
          <w:color w:val="000000"/>
          <w:sz w:val="20"/>
          <w:szCs w:val="20"/>
          <w:bdr w:val="none" w:sz="0" w:space="0" w:color="auto" w:frame="1"/>
          <w:lang w:eastAsia="fr-FR"/>
        </w:rPr>
        <w:t xml:space="preserve"> </w:t>
      </w:r>
      <w:r w:rsidRPr="00A72F0C">
        <w:rPr>
          <w:rFonts w:ascii="Times New Roman" w:eastAsia="Times New Roman" w:hAnsi="Times New Roman" w:cs="Times New Roman"/>
          <w:b/>
          <w:bCs/>
          <w:color w:val="000000"/>
          <w:sz w:val="20"/>
          <w:szCs w:val="20"/>
          <w:bdr w:val="none" w:sz="0" w:space="0" w:color="auto" w:frame="1"/>
          <w:lang w:eastAsia="fr-FR"/>
        </w:rPr>
        <w:t>– Modalité de décompte des heures et jours travaillés</w:t>
      </w:r>
    </w:p>
    <w:p w14:paraId="6C761C58" w14:textId="338EC539" w:rsidR="008272E2" w:rsidRPr="00A72F0C" w:rsidRDefault="008272E2" w:rsidP="005669B0">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 xml:space="preserve">Les parties signataires conviennent d’un commun accord, qu’un document mensuel </w:t>
      </w:r>
      <w:r w:rsidR="00CB66CF" w:rsidRPr="00A72F0C">
        <w:rPr>
          <w:rFonts w:ascii="Times New Roman" w:eastAsia="Times New Roman" w:hAnsi="Times New Roman" w:cs="Times New Roman"/>
          <w:color w:val="000000"/>
          <w:sz w:val="20"/>
          <w:szCs w:val="20"/>
          <w:bdr w:val="none" w:sz="0" w:space="0" w:color="auto" w:frame="1"/>
          <w:lang w:eastAsia="fr-FR"/>
        </w:rPr>
        <w:t>sera établi sur la base des déclarations du salarié quant aux jours et heures de télétravail.</w:t>
      </w:r>
    </w:p>
    <w:p w14:paraId="51099C2A" w14:textId="4D4FE0FD" w:rsidR="00CB66CF" w:rsidRPr="00A72F0C" w:rsidRDefault="00CB66CF" w:rsidP="005669B0">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Ce document récapitulatif permettra de contrôler et de suivre l’amplitude de travail du salarié, le respect des durées de repos minimales entre deux journées de travail et de vérifier la charge de travail allouée au salarié.</w:t>
      </w:r>
    </w:p>
    <w:p w14:paraId="6E026962" w14:textId="7EAA365A" w:rsidR="00CB66CF" w:rsidRPr="00A72F0C" w:rsidRDefault="00CB66CF" w:rsidP="00810191">
      <w:pPr>
        <w:jc w:val="center"/>
        <w:rPr>
          <w:rFonts w:ascii="Times New Roman" w:eastAsia="Times New Roman" w:hAnsi="Times New Roman" w:cs="Times New Roman"/>
          <w:b/>
          <w:bCs/>
          <w:color w:val="000000"/>
          <w:sz w:val="20"/>
          <w:szCs w:val="20"/>
          <w:bdr w:val="none" w:sz="0" w:space="0" w:color="auto" w:frame="1"/>
          <w:lang w:eastAsia="fr-FR"/>
        </w:rPr>
      </w:pPr>
      <w:r w:rsidRPr="00A72F0C">
        <w:rPr>
          <w:rFonts w:ascii="Times New Roman" w:eastAsia="Times New Roman" w:hAnsi="Times New Roman" w:cs="Times New Roman"/>
          <w:b/>
          <w:bCs/>
          <w:color w:val="000000"/>
          <w:sz w:val="20"/>
          <w:szCs w:val="20"/>
          <w:bdr w:val="none" w:sz="0" w:space="0" w:color="auto" w:frame="1"/>
          <w:lang w:eastAsia="fr-FR"/>
        </w:rPr>
        <w:lastRenderedPageBreak/>
        <w:t xml:space="preserve">Article </w:t>
      </w:r>
      <w:r w:rsidR="00810191" w:rsidRPr="00A72F0C">
        <w:rPr>
          <w:rFonts w:ascii="Times New Roman" w:eastAsia="Times New Roman" w:hAnsi="Times New Roman" w:cs="Times New Roman"/>
          <w:b/>
          <w:bCs/>
          <w:color w:val="000000"/>
          <w:sz w:val="20"/>
          <w:szCs w:val="20"/>
          <w:bdr w:val="none" w:sz="0" w:space="0" w:color="auto" w:frame="1"/>
          <w:lang w:eastAsia="fr-FR"/>
        </w:rPr>
        <w:t>1</w:t>
      </w:r>
      <w:r w:rsidR="00A23518">
        <w:rPr>
          <w:rFonts w:ascii="Times New Roman" w:eastAsia="Times New Roman" w:hAnsi="Times New Roman" w:cs="Times New Roman"/>
          <w:b/>
          <w:bCs/>
          <w:color w:val="000000"/>
          <w:sz w:val="20"/>
          <w:szCs w:val="20"/>
          <w:bdr w:val="none" w:sz="0" w:space="0" w:color="auto" w:frame="1"/>
          <w:lang w:eastAsia="fr-FR"/>
        </w:rPr>
        <w:t>3</w:t>
      </w:r>
      <w:r w:rsidR="00810191" w:rsidRPr="00A72F0C">
        <w:rPr>
          <w:rFonts w:ascii="Times New Roman" w:eastAsia="Times New Roman" w:hAnsi="Times New Roman" w:cs="Times New Roman"/>
          <w:b/>
          <w:bCs/>
          <w:color w:val="000000"/>
          <w:sz w:val="20"/>
          <w:szCs w:val="20"/>
          <w:bdr w:val="none" w:sz="0" w:space="0" w:color="auto" w:frame="1"/>
          <w:lang w:eastAsia="fr-FR"/>
        </w:rPr>
        <w:t xml:space="preserve"> </w:t>
      </w:r>
      <w:r w:rsidRPr="00A72F0C">
        <w:rPr>
          <w:rFonts w:ascii="Times New Roman" w:eastAsia="Times New Roman" w:hAnsi="Times New Roman" w:cs="Times New Roman"/>
          <w:b/>
          <w:bCs/>
          <w:color w:val="000000"/>
          <w:sz w:val="20"/>
          <w:szCs w:val="20"/>
          <w:bdr w:val="none" w:sz="0" w:space="0" w:color="auto" w:frame="1"/>
          <w:lang w:eastAsia="fr-FR"/>
        </w:rPr>
        <w:t>– Réversibilité</w:t>
      </w:r>
    </w:p>
    <w:p w14:paraId="1740DC0F" w14:textId="77777777" w:rsidR="00CB66CF" w:rsidRPr="00A72F0C" w:rsidRDefault="00CB66CF" w:rsidP="005669B0">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Les parties signataires peuvent à l’initiative de l’une ou l’autre partie, convenir par accord écrit de mettre fin au télétravail et d’organiser le retour du salarié au sein de l’entreprise.</w:t>
      </w:r>
    </w:p>
    <w:p w14:paraId="56D16B1E" w14:textId="260B9093" w:rsidR="008E5E56" w:rsidRPr="00A72F0C" w:rsidRDefault="00CB66CF" w:rsidP="008E5E56">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Dans ce cas, le délai de prévenance réciproque sera de </w:t>
      </w:r>
      <w:r w:rsidR="00870F63">
        <w:rPr>
          <w:rFonts w:ascii="Times New Roman" w:eastAsia="Times New Roman" w:hAnsi="Times New Roman" w:cs="Times New Roman"/>
          <w:color w:val="4472C4" w:themeColor="accent1"/>
          <w:sz w:val="20"/>
          <w:szCs w:val="20"/>
          <w:bdr w:val="none" w:sz="0" w:space="0" w:color="auto" w:frame="1"/>
          <w:lang w:eastAsia="fr-FR"/>
        </w:rPr>
        <w:t>X (délai à négocier en entreprise)</w:t>
      </w:r>
      <w:r w:rsidRPr="00A72F0C">
        <w:rPr>
          <w:rFonts w:ascii="Times New Roman" w:eastAsia="Times New Roman" w:hAnsi="Times New Roman" w:cs="Times New Roman"/>
          <w:color w:val="4472C4" w:themeColor="accent1"/>
          <w:sz w:val="20"/>
          <w:szCs w:val="20"/>
          <w:bdr w:val="none" w:sz="0" w:space="0" w:color="auto" w:frame="1"/>
          <w:lang w:eastAsia="fr-FR"/>
        </w:rPr>
        <w:t xml:space="preserve"> </w:t>
      </w:r>
      <w:proofErr w:type="gramStart"/>
      <w:r w:rsidR="009A0DF1" w:rsidRPr="00A72F0C">
        <w:rPr>
          <w:rFonts w:ascii="Times New Roman" w:eastAsia="Times New Roman" w:hAnsi="Times New Roman" w:cs="Times New Roman"/>
          <w:color w:val="000000"/>
          <w:sz w:val="20"/>
          <w:szCs w:val="20"/>
          <w:bdr w:val="none" w:sz="0" w:space="0" w:color="auto" w:frame="1"/>
          <w:lang w:eastAsia="fr-FR"/>
        </w:rPr>
        <w:t>jours minimum</w:t>
      </w:r>
      <w:proofErr w:type="gramEnd"/>
      <w:r w:rsidRPr="00A72F0C">
        <w:rPr>
          <w:rFonts w:ascii="Times New Roman" w:eastAsia="Times New Roman" w:hAnsi="Times New Roman" w:cs="Times New Roman"/>
          <w:color w:val="000000"/>
          <w:sz w:val="20"/>
          <w:szCs w:val="20"/>
          <w:bdr w:val="none" w:sz="0" w:space="0" w:color="auto" w:frame="1"/>
          <w:lang w:eastAsia="fr-FR"/>
        </w:rPr>
        <w:t>.</w:t>
      </w:r>
      <w:r w:rsidR="009A0DF1" w:rsidRPr="00A72F0C">
        <w:rPr>
          <w:rFonts w:ascii="Times New Roman" w:eastAsia="Times New Roman" w:hAnsi="Times New Roman" w:cs="Times New Roman"/>
          <w:color w:val="000000"/>
          <w:sz w:val="20"/>
          <w:szCs w:val="20"/>
          <w:bdr w:val="none" w:sz="0" w:space="0" w:color="auto" w:frame="1"/>
          <w:lang w:eastAsia="fr-FR"/>
        </w:rPr>
        <w:t xml:space="preserve"> </w:t>
      </w:r>
    </w:p>
    <w:p w14:paraId="59C145A3" w14:textId="4A56D443" w:rsidR="0031427B" w:rsidRPr="00A72F0C" w:rsidRDefault="0031427B" w:rsidP="008E5E56">
      <w:pPr>
        <w:jc w:val="center"/>
        <w:rPr>
          <w:rFonts w:ascii="Times New Roman" w:eastAsia="Times New Roman" w:hAnsi="Times New Roman" w:cs="Times New Roman"/>
          <w:b/>
          <w:bCs/>
          <w:color w:val="000000"/>
          <w:sz w:val="20"/>
          <w:szCs w:val="20"/>
          <w:bdr w:val="none" w:sz="0" w:space="0" w:color="auto" w:frame="1"/>
          <w:lang w:eastAsia="fr-FR"/>
        </w:rPr>
      </w:pPr>
      <w:r w:rsidRPr="00A72F0C">
        <w:rPr>
          <w:rFonts w:ascii="Times New Roman" w:eastAsia="Times New Roman" w:hAnsi="Times New Roman" w:cs="Times New Roman"/>
          <w:b/>
          <w:bCs/>
          <w:sz w:val="20"/>
          <w:szCs w:val="20"/>
          <w:bdr w:val="none" w:sz="0" w:space="0" w:color="auto" w:frame="1"/>
          <w:lang w:eastAsia="fr-FR"/>
        </w:rPr>
        <w:t>Article 1</w:t>
      </w:r>
      <w:r w:rsidR="00A23518">
        <w:rPr>
          <w:rFonts w:ascii="Times New Roman" w:eastAsia="Times New Roman" w:hAnsi="Times New Roman" w:cs="Times New Roman"/>
          <w:b/>
          <w:bCs/>
          <w:sz w:val="20"/>
          <w:szCs w:val="20"/>
          <w:bdr w:val="none" w:sz="0" w:space="0" w:color="auto" w:frame="1"/>
          <w:lang w:eastAsia="fr-FR"/>
        </w:rPr>
        <w:t>4</w:t>
      </w:r>
      <w:r w:rsidRPr="00A72F0C">
        <w:rPr>
          <w:rFonts w:ascii="Times New Roman" w:eastAsia="Times New Roman" w:hAnsi="Times New Roman" w:cs="Times New Roman"/>
          <w:b/>
          <w:bCs/>
          <w:sz w:val="20"/>
          <w:szCs w:val="20"/>
          <w:bdr w:val="none" w:sz="0" w:space="0" w:color="auto" w:frame="1"/>
          <w:lang w:eastAsia="fr-FR"/>
        </w:rPr>
        <w:t xml:space="preserve"> – D</w:t>
      </w:r>
      <w:r w:rsidRPr="00A72F0C">
        <w:rPr>
          <w:rFonts w:ascii="Times New Roman" w:eastAsia="Times New Roman" w:hAnsi="Times New Roman" w:cs="Times New Roman"/>
          <w:b/>
          <w:bCs/>
          <w:color w:val="000000"/>
          <w:sz w:val="20"/>
          <w:szCs w:val="20"/>
          <w:bdr w:val="none" w:sz="0" w:space="0" w:color="auto" w:frame="1"/>
          <w:lang w:eastAsia="fr-FR"/>
        </w:rPr>
        <w:t>roit à la déconnexion</w:t>
      </w:r>
    </w:p>
    <w:p w14:paraId="66995B33" w14:textId="51C2D542" w:rsidR="0031427B" w:rsidRPr="00A72F0C" w:rsidRDefault="0031427B" w:rsidP="0031427B">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Afin de garantir un juste équilibre entre vie personnelle et vie professionnelle le salarié bénéficie d’un droit à la déconnexion.</w:t>
      </w:r>
    </w:p>
    <w:p w14:paraId="3A7C1E97" w14:textId="6B7DE2F5" w:rsidR="009A0DF1" w:rsidRPr="00A72F0C" w:rsidRDefault="009A0DF1" w:rsidP="0031427B">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Le droit à la déconnexion s’entend comme le droit pour le salarié de ne pas se connecter à ses outils numériques professionnels et de ne pas être contacté en dehors de son temps de travail.</w:t>
      </w:r>
    </w:p>
    <w:p w14:paraId="5778C96A" w14:textId="2B9A953B" w:rsidR="009A0DF1" w:rsidRPr="00A72F0C" w:rsidRDefault="009A0DF1" w:rsidP="0031427B">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 xml:space="preserve">Le temps de travail correspond aux horaires de travail du salarié pendant lesquels il se tient à la disposition de l’employeur. </w:t>
      </w:r>
    </w:p>
    <w:p w14:paraId="645BC10A" w14:textId="45FE9DFB" w:rsidR="009A0DF1" w:rsidRPr="00A72F0C" w:rsidRDefault="009A0DF1" w:rsidP="0031427B">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 xml:space="preserve">En </w:t>
      </w:r>
      <w:r w:rsidR="00870F63">
        <w:rPr>
          <w:rFonts w:ascii="Times New Roman" w:eastAsia="Times New Roman" w:hAnsi="Times New Roman" w:cs="Times New Roman"/>
          <w:color w:val="000000"/>
          <w:sz w:val="20"/>
          <w:szCs w:val="20"/>
          <w:bdr w:val="none" w:sz="0" w:space="0" w:color="auto" w:frame="1"/>
          <w:lang w:eastAsia="fr-FR"/>
        </w:rPr>
        <w:t>son</w:t>
      </w:r>
      <w:r w:rsidRPr="00A72F0C">
        <w:rPr>
          <w:rFonts w:ascii="Times New Roman" w:eastAsia="Times New Roman" w:hAnsi="Times New Roman" w:cs="Times New Roman"/>
          <w:color w:val="000000"/>
          <w:sz w:val="20"/>
          <w:szCs w:val="20"/>
          <w:bdr w:val="none" w:sz="0" w:space="0" w:color="auto" w:frame="1"/>
          <w:lang w:eastAsia="fr-FR"/>
        </w:rPr>
        <w:t>t exclus les temps de repos quotidien et hebdomadaire, les périodes de congés payés et autre</w:t>
      </w:r>
      <w:r w:rsidR="00056E70" w:rsidRPr="00A72F0C">
        <w:rPr>
          <w:rFonts w:ascii="Times New Roman" w:eastAsia="Times New Roman" w:hAnsi="Times New Roman" w:cs="Times New Roman"/>
          <w:color w:val="000000"/>
          <w:sz w:val="20"/>
          <w:szCs w:val="20"/>
          <w:bdr w:val="none" w:sz="0" w:space="0" w:color="auto" w:frame="1"/>
          <w:lang w:eastAsia="fr-FR"/>
        </w:rPr>
        <w:t>s</w:t>
      </w:r>
      <w:r w:rsidRPr="00A72F0C">
        <w:rPr>
          <w:rFonts w:ascii="Times New Roman" w:eastAsia="Times New Roman" w:hAnsi="Times New Roman" w:cs="Times New Roman"/>
          <w:color w:val="000000"/>
          <w:sz w:val="20"/>
          <w:szCs w:val="20"/>
          <w:bdr w:val="none" w:sz="0" w:space="0" w:color="auto" w:frame="1"/>
          <w:lang w:eastAsia="fr-FR"/>
        </w:rPr>
        <w:t xml:space="preserve"> congés, les jours fériés non travaillés</w:t>
      </w:r>
      <w:r w:rsidR="00870F63">
        <w:rPr>
          <w:rFonts w:ascii="Times New Roman" w:eastAsia="Times New Roman" w:hAnsi="Times New Roman" w:cs="Times New Roman"/>
          <w:color w:val="000000"/>
          <w:sz w:val="20"/>
          <w:szCs w:val="20"/>
          <w:bdr w:val="none" w:sz="0" w:space="0" w:color="auto" w:frame="1"/>
          <w:lang w:eastAsia="fr-FR"/>
        </w:rPr>
        <w:t>.</w:t>
      </w:r>
    </w:p>
    <w:p w14:paraId="244C9D54" w14:textId="77777777" w:rsidR="0031427B" w:rsidRPr="00A72F0C" w:rsidRDefault="0031427B" w:rsidP="0031427B">
      <w:pPr>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000000"/>
          <w:sz w:val="20"/>
          <w:szCs w:val="20"/>
          <w:bdr w:val="none" w:sz="0" w:space="0" w:color="auto" w:frame="1"/>
          <w:lang w:eastAsia="fr-FR"/>
        </w:rPr>
        <w:t>De ce fait il ne pourra être sanctionné s’il ne répond pas, en dehors des heures de travail, aux sollicitations faites par mail, téléphone, ou tout autre moyen de communication.</w:t>
      </w:r>
    </w:p>
    <w:p w14:paraId="0F2C8366" w14:textId="7F798106" w:rsidR="00A41A7E" w:rsidRPr="00A72F0C" w:rsidRDefault="008272E2" w:rsidP="00810191">
      <w:pPr>
        <w:jc w:val="center"/>
        <w:rPr>
          <w:rFonts w:ascii="Times New Roman" w:hAnsi="Times New Roman" w:cs="Times New Roman"/>
          <w:b/>
          <w:bCs/>
          <w:sz w:val="20"/>
          <w:szCs w:val="20"/>
        </w:rPr>
      </w:pPr>
      <w:r w:rsidRPr="00A72F0C">
        <w:rPr>
          <w:rFonts w:ascii="Times New Roman" w:hAnsi="Times New Roman" w:cs="Times New Roman"/>
          <w:b/>
          <w:bCs/>
          <w:sz w:val="20"/>
          <w:szCs w:val="20"/>
        </w:rPr>
        <w:t>Article</w:t>
      </w:r>
      <w:r w:rsidR="00810191" w:rsidRPr="00A72F0C">
        <w:rPr>
          <w:rFonts w:ascii="Times New Roman" w:hAnsi="Times New Roman" w:cs="Times New Roman"/>
          <w:b/>
          <w:bCs/>
          <w:sz w:val="20"/>
          <w:szCs w:val="20"/>
        </w:rPr>
        <w:t xml:space="preserve"> 1</w:t>
      </w:r>
      <w:r w:rsidR="00A23518">
        <w:rPr>
          <w:rFonts w:ascii="Times New Roman" w:hAnsi="Times New Roman" w:cs="Times New Roman"/>
          <w:b/>
          <w:bCs/>
          <w:sz w:val="20"/>
          <w:szCs w:val="20"/>
        </w:rPr>
        <w:t>5</w:t>
      </w:r>
      <w:r w:rsidRPr="00A72F0C">
        <w:rPr>
          <w:rFonts w:ascii="Times New Roman" w:hAnsi="Times New Roman" w:cs="Times New Roman"/>
          <w:b/>
          <w:bCs/>
          <w:sz w:val="20"/>
          <w:szCs w:val="20"/>
        </w:rPr>
        <w:t xml:space="preserve"> – Entretien annuel</w:t>
      </w:r>
    </w:p>
    <w:p w14:paraId="581423D0" w14:textId="0A816121" w:rsidR="005F38A6" w:rsidRPr="00A72F0C" w:rsidRDefault="005F38A6" w:rsidP="004527F4">
      <w:pPr>
        <w:jc w:val="both"/>
        <w:rPr>
          <w:rFonts w:ascii="Times New Roman" w:hAnsi="Times New Roman" w:cs="Times New Roman"/>
          <w:sz w:val="20"/>
          <w:szCs w:val="20"/>
        </w:rPr>
      </w:pPr>
      <w:r w:rsidRPr="00A72F0C">
        <w:rPr>
          <w:rFonts w:ascii="Times New Roman" w:eastAsia="Times New Roman" w:hAnsi="Times New Roman" w:cs="Times New Roman"/>
          <w:i/>
          <w:iCs/>
          <w:color w:val="487FC6"/>
          <w:sz w:val="20"/>
          <w:szCs w:val="20"/>
          <w:bdr w:val="none" w:sz="0" w:space="0" w:color="auto" w:frame="1"/>
          <w:lang w:eastAsia="fr-FR"/>
        </w:rPr>
        <w:t>"M/Mme Prénom et Nom du salarié"</w:t>
      </w:r>
      <w:r w:rsidRPr="00A72F0C">
        <w:rPr>
          <w:rFonts w:ascii="Times New Roman" w:eastAsia="Times New Roman" w:hAnsi="Times New Roman" w:cs="Times New Roman"/>
          <w:color w:val="000000"/>
          <w:sz w:val="20"/>
          <w:szCs w:val="20"/>
          <w:bdr w:val="none" w:sz="0" w:space="0" w:color="auto" w:frame="1"/>
          <w:lang w:eastAsia="fr-FR"/>
        </w:rPr>
        <w:t> </w:t>
      </w:r>
      <w:r w:rsidR="008272E2" w:rsidRPr="00A72F0C">
        <w:rPr>
          <w:rFonts w:ascii="Times New Roman" w:hAnsi="Times New Roman" w:cs="Times New Roman"/>
          <w:sz w:val="20"/>
          <w:szCs w:val="20"/>
        </w:rPr>
        <w:t>bénéficiera d’un entretien annuel au cours duquel seront abordées les conditions d’activité</w:t>
      </w:r>
      <w:r w:rsidR="0031427B" w:rsidRPr="00A72F0C">
        <w:rPr>
          <w:rFonts w:ascii="Times New Roman" w:hAnsi="Times New Roman" w:cs="Times New Roman"/>
          <w:sz w:val="20"/>
          <w:szCs w:val="20"/>
        </w:rPr>
        <w:t>, le respect du droit à la déconnexion</w:t>
      </w:r>
      <w:r w:rsidR="008272E2" w:rsidRPr="00A72F0C">
        <w:rPr>
          <w:rFonts w:ascii="Times New Roman" w:hAnsi="Times New Roman" w:cs="Times New Roman"/>
          <w:sz w:val="20"/>
          <w:szCs w:val="20"/>
        </w:rPr>
        <w:t xml:space="preserve"> et la charge de travail liées au télétravail.</w:t>
      </w:r>
    </w:p>
    <w:p w14:paraId="28D446AF" w14:textId="77777777" w:rsidR="005F38A6" w:rsidRPr="00A72F0C" w:rsidRDefault="005F38A6" w:rsidP="005669B0">
      <w:pPr>
        <w:spacing w:after="0" w:line="240" w:lineRule="auto"/>
        <w:jc w:val="both"/>
        <w:rPr>
          <w:rFonts w:ascii="Times New Roman" w:hAnsi="Times New Roman" w:cs="Times New Roman"/>
          <w:color w:val="111C48"/>
          <w:sz w:val="20"/>
          <w:szCs w:val="20"/>
        </w:rPr>
      </w:pPr>
    </w:p>
    <w:p w14:paraId="26C8BF1F" w14:textId="06A7E051" w:rsidR="00B52900" w:rsidRPr="00A72F0C" w:rsidRDefault="00B52900" w:rsidP="00810191">
      <w:pPr>
        <w:spacing w:after="0" w:line="240" w:lineRule="auto"/>
        <w:jc w:val="center"/>
        <w:rPr>
          <w:rFonts w:ascii="Times New Roman" w:eastAsia="Times New Roman" w:hAnsi="Times New Roman" w:cs="Times New Roman"/>
          <w:b/>
          <w:bCs/>
          <w:color w:val="333333"/>
          <w:sz w:val="20"/>
          <w:szCs w:val="20"/>
          <w:lang w:eastAsia="fr-FR"/>
        </w:rPr>
      </w:pPr>
      <w:r w:rsidRPr="00A72F0C">
        <w:rPr>
          <w:rFonts w:ascii="Times New Roman" w:eastAsia="Times New Roman" w:hAnsi="Times New Roman" w:cs="Times New Roman"/>
          <w:b/>
          <w:bCs/>
          <w:color w:val="111C48"/>
          <w:sz w:val="20"/>
          <w:szCs w:val="20"/>
          <w:bdr w:val="none" w:sz="0" w:space="0" w:color="auto" w:frame="1"/>
          <w:lang w:eastAsia="fr-FR"/>
        </w:rPr>
        <w:t>Article</w:t>
      </w:r>
      <w:r w:rsidR="00810191" w:rsidRPr="00A72F0C">
        <w:rPr>
          <w:rFonts w:ascii="Times New Roman" w:eastAsia="Times New Roman" w:hAnsi="Times New Roman" w:cs="Times New Roman"/>
          <w:b/>
          <w:bCs/>
          <w:color w:val="111C48"/>
          <w:sz w:val="20"/>
          <w:szCs w:val="20"/>
          <w:bdr w:val="none" w:sz="0" w:space="0" w:color="auto" w:frame="1"/>
          <w:lang w:eastAsia="fr-FR"/>
        </w:rPr>
        <w:t xml:space="preserve"> 1</w:t>
      </w:r>
      <w:r w:rsidR="00A23518">
        <w:rPr>
          <w:rFonts w:ascii="Times New Roman" w:eastAsia="Times New Roman" w:hAnsi="Times New Roman" w:cs="Times New Roman"/>
          <w:b/>
          <w:bCs/>
          <w:color w:val="111C48"/>
          <w:sz w:val="20"/>
          <w:szCs w:val="20"/>
          <w:bdr w:val="none" w:sz="0" w:space="0" w:color="auto" w:frame="1"/>
          <w:lang w:eastAsia="fr-FR"/>
        </w:rPr>
        <w:t>6</w:t>
      </w:r>
      <w:r w:rsidR="00A41A7E" w:rsidRPr="00A72F0C">
        <w:rPr>
          <w:rFonts w:ascii="Times New Roman" w:eastAsia="Times New Roman" w:hAnsi="Times New Roman" w:cs="Times New Roman"/>
          <w:b/>
          <w:bCs/>
          <w:color w:val="111C48"/>
          <w:sz w:val="20"/>
          <w:szCs w:val="20"/>
          <w:bdr w:val="none" w:sz="0" w:space="0" w:color="auto" w:frame="1"/>
          <w:lang w:eastAsia="fr-FR"/>
        </w:rPr>
        <w:t> </w:t>
      </w:r>
      <w:r w:rsidR="00810191" w:rsidRPr="00A72F0C">
        <w:rPr>
          <w:rFonts w:ascii="Times New Roman" w:eastAsia="Times New Roman" w:hAnsi="Times New Roman" w:cs="Times New Roman"/>
          <w:b/>
          <w:bCs/>
          <w:color w:val="111C48"/>
          <w:sz w:val="20"/>
          <w:szCs w:val="20"/>
          <w:bdr w:val="none" w:sz="0" w:space="0" w:color="auto" w:frame="1"/>
          <w:lang w:eastAsia="fr-FR"/>
        </w:rPr>
        <w:t>– P</w:t>
      </w:r>
      <w:r w:rsidR="00A41A7E" w:rsidRPr="00A72F0C">
        <w:rPr>
          <w:rFonts w:ascii="Times New Roman" w:eastAsia="Times New Roman" w:hAnsi="Times New Roman" w:cs="Times New Roman"/>
          <w:b/>
          <w:bCs/>
          <w:color w:val="111C48"/>
          <w:sz w:val="20"/>
          <w:szCs w:val="20"/>
          <w:bdr w:val="none" w:sz="0" w:space="0" w:color="auto" w:frame="1"/>
          <w:lang w:eastAsia="fr-FR"/>
        </w:rPr>
        <w:t>rotection des données</w:t>
      </w:r>
    </w:p>
    <w:p w14:paraId="32D871C4" w14:textId="77777777" w:rsidR="00B52900" w:rsidRPr="00A72F0C" w:rsidRDefault="00B52900" w:rsidP="005669B0">
      <w:pPr>
        <w:spacing w:after="0" w:line="240" w:lineRule="auto"/>
        <w:jc w:val="both"/>
        <w:rPr>
          <w:rFonts w:ascii="Times New Roman" w:eastAsia="Times New Roman" w:hAnsi="Times New Roman" w:cs="Times New Roman"/>
          <w:color w:val="333333"/>
          <w:sz w:val="20"/>
          <w:szCs w:val="20"/>
          <w:lang w:eastAsia="fr-FR"/>
        </w:rPr>
      </w:pPr>
    </w:p>
    <w:p w14:paraId="67916069" w14:textId="5F8AAA53" w:rsidR="00A41A7E" w:rsidRPr="00A72F0C" w:rsidRDefault="00A41A7E" w:rsidP="005669B0">
      <w:pPr>
        <w:spacing w:after="0" w:line="240" w:lineRule="auto"/>
        <w:jc w:val="both"/>
        <w:rPr>
          <w:rFonts w:ascii="Times New Roman" w:eastAsia="Times New Roman" w:hAnsi="Times New Roman" w:cs="Times New Roman"/>
          <w:color w:val="333333"/>
          <w:sz w:val="20"/>
          <w:szCs w:val="20"/>
          <w:lang w:eastAsia="fr-FR"/>
        </w:rPr>
      </w:pPr>
      <w:r w:rsidRPr="00A72F0C">
        <w:rPr>
          <w:rFonts w:ascii="Times New Roman" w:eastAsia="Times New Roman" w:hAnsi="Times New Roman" w:cs="Times New Roman"/>
          <w:i/>
          <w:iCs/>
          <w:color w:val="487FC6"/>
          <w:sz w:val="20"/>
          <w:szCs w:val="20"/>
          <w:bdr w:val="none" w:sz="0" w:space="0" w:color="auto" w:frame="1"/>
          <w:lang w:eastAsia="fr-FR"/>
        </w:rPr>
        <w:t>"</w:t>
      </w:r>
      <w:r w:rsidR="00B52900" w:rsidRPr="00A72F0C">
        <w:rPr>
          <w:rFonts w:ascii="Times New Roman" w:eastAsia="Times New Roman" w:hAnsi="Times New Roman" w:cs="Times New Roman"/>
          <w:i/>
          <w:iCs/>
          <w:color w:val="487FC6"/>
          <w:sz w:val="20"/>
          <w:szCs w:val="20"/>
          <w:bdr w:val="none" w:sz="0" w:space="0" w:color="auto" w:frame="1"/>
          <w:lang w:eastAsia="fr-FR"/>
        </w:rPr>
        <w:t xml:space="preserve">M/Mme </w:t>
      </w:r>
      <w:r w:rsidRPr="00A72F0C">
        <w:rPr>
          <w:rFonts w:ascii="Times New Roman" w:eastAsia="Times New Roman" w:hAnsi="Times New Roman" w:cs="Times New Roman"/>
          <w:i/>
          <w:iCs/>
          <w:color w:val="487FC6"/>
          <w:sz w:val="20"/>
          <w:szCs w:val="20"/>
          <w:bdr w:val="none" w:sz="0" w:space="0" w:color="auto" w:frame="1"/>
          <w:lang w:eastAsia="fr-FR"/>
        </w:rPr>
        <w:t>Prénom et Nom du salarié"</w:t>
      </w:r>
      <w:r w:rsidRPr="00A72F0C">
        <w:rPr>
          <w:rFonts w:ascii="Times New Roman" w:eastAsia="Times New Roman" w:hAnsi="Times New Roman" w:cs="Times New Roman"/>
          <w:color w:val="000000"/>
          <w:sz w:val="20"/>
          <w:szCs w:val="20"/>
          <w:bdr w:val="none" w:sz="0" w:space="0" w:color="auto" w:frame="1"/>
          <w:lang w:eastAsia="fr-FR"/>
        </w:rPr>
        <w:t xml:space="preserve"> s'engage </w:t>
      </w:r>
      <w:r w:rsidRPr="00A72F0C">
        <w:rPr>
          <w:rFonts w:ascii="Times New Roman" w:eastAsia="Times New Roman" w:hAnsi="Times New Roman" w:cs="Times New Roman"/>
          <w:color w:val="0070C0"/>
          <w:sz w:val="20"/>
          <w:szCs w:val="20"/>
          <w:bdr w:val="none" w:sz="0" w:space="0" w:color="auto" w:frame="1"/>
          <w:lang w:eastAsia="fr-FR"/>
        </w:rPr>
        <w:t>à respecter la</w:t>
      </w:r>
      <w:r w:rsidR="00B52900" w:rsidRPr="00A72F0C">
        <w:rPr>
          <w:rFonts w:ascii="Times New Roman" w:eastAsia="Times New Roman" w:hAnsi="Times New Roman" w:cs="Times New Roman"/>
          <w:color w:val="0070C0"/>
          <w:sz w:val="20"/>
          <w:szCs w:val="20"/>
          <w:bdr w:val="none" w:sz="0" w:space="0" w:color="auto" w:frame="1"/>
          <w:lang w:eastAsia="fr-FR"/>
        </w:rPr>
        <w:t xml:space="preserve"> Charte</w:t>
      </w:r>
      <w:bookmarkStart w:id="3" w:name="JVHIT_96"/>
      <w:bookmarkEnd w:id="3"/>
      <w:r w:rsidRPr="00A72F0C">
        <w:rPr>
          <w:rFonts w:ascii="Times New Roman" w:eastAsia="Times New Roman" w:hAnsi="Times New Roman" w:cs="Times New Roman"/>
          <w:color w:val="0070C0"/>
          <w:sz w:val="20"/>
          <w:szCs w:val="20"/>
          <w:bdr w:val="none" w:sz="0" w:space="0" w:color="auto" w:frame="1"/>
          <w:lang w:eastAsia="fr-FR"/>
        </w:rPr>
        <w:t> informatique de l'entreprise</w:t>
      </w:r>
      <w:r w:rsidR="005D188C" w:rsidRPr="00A72F0C">
        <w:rPr>
          <w:rFonts w:ascii="Times New Roman" w:eastAsia="Times New Roman" w:hAnsi="Times New Roman" w:cs="Times New Roman"/>
          <w:color w:val="0070C0"/>
          <w:sz w:val="20"/>
          <w:szCs w:val="20"/>
          <w:bdr w:val="none" w:sz="0" w:space="0" w:color="auto" w:frame="1"/>
          <w:lang w:eastAsia="fr-FR"/>
        </w:rPr>
        <w:t xml:space="preserve"> (s’il y en a une)</w:t>
      </w:r>
      <w:r w:rsidRPr="00A72F0C">
        <w:rPr>
          <w:rFonts w:ascii="Times New Roman" w:eastAsia="Times New Roman" w:hAnsi="Times New Roman" w:cs="Times New Roman"/>
          <w:color w:val="0070C0"/>
          <w:sz w:val="20"/>
          <w:szCs w:val="20"/>
          <w:bdr w:val="none" w:sz="0" w:space="0" w:color="auto" w:frame="1"/>
          <w:lang w:eastAsia="fr-FR"/>
        </w:rPr>
        <w:t xml:space="preserve"> </w:t>
      </w:r>
      <w:r w:rsidRPr="00A72F0C">
        <w:rPr>
          <w:rFonts w:ascii="Times New Roman" w:eastAsia="Times New Roman" w:hAnsi="Times New Roman" w:cs="Times New Roman"/>
          <w:color w:val="000000"/>
          <w:sz w:val="20"/>
          <w:szCs w:val="20"/>
          <w:bdr w:val="none" w:sz="0" w:space="0" w:color="auto" w:frame="1"/>
          <w:lang w:eastAsia="fr-FR"/>
        </w:rPr>
        <w:t>ainsi que les règles mises au point par la société </w:t>
      </w:r>
      <w:r w:rsidRPr="00A72F0C">
        <w:rPr>
          <w:rFonts w:ascii="Times New Roman" w:eastAsia="Times New Roman" w:hAnsi="Times New Roman" w:cs="Times New Roman"/>
          <w:i/>
          <w:iCs/>
          <w:color w:val="487FC6"/>
          <w:sz w:val="20"/>
          <w:szCs w:val="20"/>
          <w:bdr w:val="none" w:sz="0" w:space="0" w:color="auto" w:frame="1"/>
          <w:lang w:eastAsia="fr-FR"/>
        </w:rPr>
        <w:t>"Dénomination sociale"</w:t>
      </w:r>
      <w:r w:rsidRPr="00A72F0C">
        <w:rPr>
          <w:rFonts w:ascii="Times New Roman" w:eastAsia="Times New Roman" w:hAnsi="Times New Roman" w:cs="Times New Roman"/>
          <w:color w:val="000000"/>
          <w:sz w:val="20"/>
          <w:szCs w:val="20"/>
          <w:bdr w:val="none" w:sz="0" w:space="0" w:color="auto" w:frame="1"/>
          <w:lang w:eastAsia="fr-FR"/>
        </w:rPr>
        <w:t>, destinées à assurer la protection et la confidentialité des données.</w:t>
      </w:r>
    </w:p>
    <w:p w14:paraId="23B9C933" w14:textId="77777777" w:rsidR="00B52900" w:rsidRPr="00A72F0C" w:rsidRDefault="00B52900" w:rsidP="005669B0">
      <w:pPr>
        <w:spacing w:after="90" w:line="240" w:lineRule="auto"/>
        <w:jc w:val="both"/>
        <w:rPr>
          <w:rFonts w:ascii="Times New Roman" w:eastAsia="Times New Roman" w:hAnsi="Times New Roman" w:cs="Times New Roman"/>
          <w:color w:val="111C48"/>
          <w:sz w:val="20"/>
          <w:szCs w:val="20"/>
          <w:bdr w:val="none" w:sz="0" w:space="0" w:color="auto" w:frame="1"/>
          <w:lang w:eastAsia="fr-FR"/>
        </w:rPr>
      </w:pPr>
    </w:p>
    <w:p w14:paraId="79608313" w14:textId="676490C7" w:rsidR="00A41A7E" w:rsidRPr="00A72F0C" w:rsidRDefault="00B52900" w:rsidP="005669B0">
      <w:pPr>
        <w:spacing w:line="240" w:lineRule="auto"/>
        <w:jc w:val="both"/>
        <w:rPr>
          <w:rFonts w:ascii="Times New Roman" w:eastAsia="Times New Roman" w:hAnsi="Times New Roman" w:cs="Times New Roman"/>
          <w:color w:val="000000"/>
          <w:sz w:val="20"/>
          <w:szCs w:val="20"/>
          <w:bdr w:val="none" w:sz="0" w:space="0" w:color="auto" w:frame="1"/>
          <w:lang w:eastAsia="fr-FR"/>
        </w:rPr>
      </w:pPr>
      <w:r w:rsidRPr="00A72F0C">
        <w:rPr>
          <w:rFonts w:ascii="Times New Roman" w:eastAsia="Times New Roman" w:hAnsi="Times New Roman" w:cs="Times New Roman"/>
          <w:color w:val="4472C4" w:themeColor="accent1"/>
          <w:sz w:val="20"/>
          <w:szCs w:val="20"/>
          <w:bdr w:val="none" w:sz="0" w:space="0" w:color="auto" w:frame="1"/>
          <w:lang w:eastAsia="fr-FR"/>
        </w:rPr>
        <w:t xml:space="preserve">Il/Elle </w:t>
      </w:r>
      <w:r w:rsidR="00A41A7E" w:rsidRPr="00A72F0C">
        <w:rPr>
          <w:rFonts w:ascii="Times New Roman" w:eastAsia="Times New Roman" w:hAnsi="Times New Roman" w:cs="Times New Roman"/>
          <w:color w:val="000000"/>
          <w:sz w:val="20"/>
          <w:szCs w:val="20"/>
          <w:bdr w:val="none" w:sz="0" w:space="0" w:color="auto" w:frame="1"/>
          <w:lang w:eastAsia="fr-FR"/>
        </w:rPr>
        <w:t>veillera, en particulier, à ne transmettre aucune information à des tiers et à verrouiller l'accès de son matériel informatique afin de s'assurer</w:t>
      </w:r>
      <w:r w:rsidRPr="00A72F0C">
        <w:rPr>
          <w:rFonts w:ascii="Times New Roman" w:eastAsia="Times New Roman" w:hAnsi="Times New Roman" w:cs="Times New Roman"/>
          <w:color w:val="000000"/>
          <w:sz w:val="20"/>
          <w:szCs w:val="20"/>
          <w:bdr w:val="none" w:sz="0" w:space="0" w:color="auto" w:frame="1"/>
          <w:lang w:eastAsia="fr-FR"/>
        </w:rPr>
        <w:t xml:space="preserve"> </w:t>
      </w:r>
      <w:r w:rsidRPr="00775E46">
        <w:rPr>
          <w:rFonts w:ascii="Times New Roman" w:eastAsia="Times New Roman" w:hAnsi="Times New Roman" w:cs="Times New Roman"/>
          <w:color w:val="0070C0"/>
          <w:sz w:val="20"/>
          <w:szCs w:val="20"/>
          <w:bdr w:val="none" w:sz="0" w:space="0" w:color="auto" w:frame="1"/>
          <w:lang w:eastAsia="fr-FR"/>
        </w:rPr>
        <w:t xml:space="preserve">qu’il/elle est le/la seul/e </w:t>
      </w:r>
      <w:r w:rsidR="00A41A7E" w:rsidRPr="00A72F0C">
        <w:rPr>
          <w:rFonts w:ascii="Times New Roman" w:eastAsia="Times New Roman" w:hAnsi="Times New Roman" w:cs="Times New Roman"/>
          <w:color w:val="000000"/>
          <w:sz w:val="20"/>
          <w:szCs w:val="20"/>
          <w:bdr w:val="none" w:sz="0" w:space="0" w:color="auto" w:frame="1"/>
          <w:lang w:eastAsia="fr-FR"/>
        </w:rPr>
        <w:t>à utiliser son poste de travail.</w:t>
      </w:r>
    </w:p>
    <w:p w14:paraId="432CF70A" w14:textId="50248371" w:rsidR="00A41A7E" w:rsidRPr="00A72F0C" w:rsidRDefault="00A41A7E" w:rsidP="005669B0">
      <w:pPr>
        <w:rPr>
          <w:rFonts w:ascii="Times New Roman" w:hAnsi="Times New Roman" w:cs="Times New Roman"/>
          <w:color w:val="000000"/>
          <w:sz w:val="20"/>
          <w:szCs w:val="20"/>
        </w:rPr>
      </w:pPr>
      <w:r w:rsidRPr="00A72F0C">
        <w:rPr>
          <w:rFonts w:ascii="Times New Roman" w:hAnsi="Times New Roman" w:cs="Times New Roman"/>
          <w:color w:val="000000"/>
          <w:sz w:val="20"/>
          <w:szCs w:val="20"/>
        </w:rPr>
        <w:t>Le non-respect de ces obligations est passible de sanctions pouvant aller jusqu'au licenciement.</w:t>
      </w:r>
    </w:p>
    <w:p w14:paraId="051C9A88" w14:textId="1AB27212" w:rsidR="005F38A6" w:rsidRPr="00A72F0C" w:rsidRDefault="005F38A6" w:rsidP="005669B0">
      <w:pPr>
        <w:rPr>
          <w:rFonts w:ascii="Times New Roman" w:hAnsi="Times New Roman" w:cs="Times New Roman"/>
          <w:color w:val="000000"/>
          <w:sz w:val="20"/>
          <w:szCs w:val="20"/>
        </w:rPr>
      </w:pPr>
      <w:r w:rsidRPr="00A72F0C">
        <w:rPr>
          <w:rFonts w:ascii="Times New Roman" w:hAnsi="Times New Roman" w:cs="Times New Roman"/>
          <w:color w:val="000000"/>
          <w:sz w:val="20"/>
          <w:szCs w:val="20"/>
        </w:rPr>
        <w:t>Fait en double exemplaire</w:t>
      </w:r>
    </w:p>
    <w:p w14:paraId="7CA07F64" w14:textId="550A711B" w:rsidR="00727F02" w:rsidRPr="00A72F0C" w:rsidRDefault="005F38A6" w:rsidP="00727F02">
      <w:pPr>
        <w:rPr>
          <w:rFonts w:ascii="Times New Roman" w:hAnsi="Times New Roman" w:cs="Times New Roman"/>
          <w:color w:val="0070C0"/>
          <w:sz w:val="20"/>
          <w:szCs w:val="20"/>
        </w:rPr>
      </w:pPr>
      <w:r w:rsidRPr="00A72F0C">
        <w:rPr>
          <w:rFonts w:ascii="Times New Roman" w:hAnsi="Times New Roman" w:cs="Times New Roman"/>
          <w:color w:val="0070C0"/>
          <w:sz w:val="20"/>
          <w:szCs w:val="20"/>
        </w:rPr>
        <w:t xml:space="preserve">A </w:t>
      </w:r>
      <w:r w:rsidR="00CD1470">
        <w:rPr>
          <w:rFonts w:ascii="Times New Roman" w:hAnsi="Times New Roman" w:cs="Times New Roman"/>
          <w:color w:val="0070C0"/>
          <w:sz w:val="20"/>
          <w:szCs w:val="20"/>
        </w:rPr>
        <w:t>« </w:t>
      </w:r>
      <w:r w:rsidR="00B41450" w:rsidRPr="00A72F0C">
        <w:rPr>
          <w:rFonts w:ascii="Times New Roman" w:hAnsi="Times New Roman" w:cs="Times New Roman"/>
          <w:color w:val="0070C0"/>
          <w:sz w:val="20"/>
          <w:szCs w:val="20"/>
        </w:rPr>
        <w:t>Lieu</w:t>
      </w:r>
      <w:r w:rsidR="00CD1470">
        <w:rPr>
          <w:rFonts w:ascii="Times New Roman" w:hAnsi="Times New Roman" w:cs="Times New Roman"/>
          <w:color w:val="0070C0"/>
          <w:sz w:val="20"/>
          <w:szCs w:val="20"/>
        </w:rPr>
        <w:t> »</w:t>
      </w:r>
      <w:r w:rsidRPr="00A72F0C">
        <w:rPr>
          <w:rFonts w:ascii="Times New Roman" w:hAnsi="Times New Roman" w:cs="Times New Roman"/>
          <w:color w:val="0070C0"/>
          <w:sz w:val="20"/>
          <w:szCs w:val="20"/>
        </w:rPr>
        <w:t>, le « date »</w:t>
      </w:r>
    </w:p>
    <w:p w14:paraId="1C68F5B9" w14:textId="5588A3D7" w:rsidR="005F38A6" w:rsidRPr="00A72F0C" w:rsidRDefault="005F38A6" w:rsidP="005F38A6">
      <w:pPr>
        <w:spacing w:after="0"/>
        <w:rPr>
          <w:rFonts w:ascii="Times New Roman" w:hAnsi="Times New Roman" w:cs="Times New Roman"/>
          <w:color w:val="000000"/>
          <w:sz w:val="20"/>
          <w:szCs w:val="20"/>
        </w:rPr>
      </w:pPr>
      <w:r w:rsidRPr="00A72F0C">
        <w:rPr>
          <w:rFonts w:ascii="Times New Roman" w:hAnsi="Times New Roman" w:cs="Times New Roman"/>
          <w:color w:val="000000"/>
          <w:sz w:val="20"/>
          <w:szCs w:val="20"/>
        </w:rPr>
        <w:t xml:space="preserve">Signature de l’employeur </w:t>
      </w:r>
      <w:r w:rsidRPr="00A72F0C">
        <w:rPr>
          <w:rFonts w:ascii="Times New Roman" w:hAnsi="Times New Roman" w:cs="Times New Roman"/>
          <w:color w:val="000000"/>
          <w:sz w:val="20"/>
          <w:szCs w:val="20"/>
        </w:rPr>
        <w:tab/>
      </w:r>
      <w:r w:rsidRPr="00A72F0C">
        <w:rPr>
          <w:rFonts w:ascii="Times New Roman" w:hAnsi="Times New Roman" w:cs="Times New Roman"/>
          <w:color w:val="000000"/>
          <w:sz w:val="20"/>
          <w:szCs w:val="20"/>
        </w:rPr>
        <w:tab/>
      </w:r>
      <w:r w:rsidRPr="00A72F0C">
        <w:rPr>
          <w:rFonts w:ascii="Times New Roman" w:hAnsi="Times New Roman" w:cs="Times New Roman"/>
          <w:color w:val="000000"/>
          <w:sz w:val="20"/>
          <w:szCs w:val="20"/>
        </w:rPr>
        <w:tab/>
      </w:r>
      <w:r w:rsidRPr="00A72F0C">
        <w:rPr>
          <w:rFonts w:ascii="Times New Roman" w:hAnsi="Times New Roman" w:cs="Times New Roman"/>
          <w:color w:val="000000"/>
          <w:sz w:val="20"/>
          <w:szCs w:val="20"/>
        </w:rPr>
        <w:tab/>
      </w:r>
      <w:r w:rsidRPr="00A72F0C">
        <w:rPr>
          <w:rFonts w:ascii="Times New Roman" w:hAnsi="Times New Roman" w:cs="Times New Roman"/>
          <w:color w:val="000000"/>
          <w:sz w:val="20"/>
          <w:szCs w:val="20"/>
        </w:rPr>
        <w:tab/>
      </w:r>
      <w:r w:rsidRPr="00A72F0C">
        <w:rPr>
          <w:rFonts w:ascii="Times New Roman" w:hAnsi="Times New Roman" w:cs="Times New Roman"/>
          <w:color w:val="000000"/>
          <w:sz w:val="20"/>
          <w:szCs w:val="20"/>
        </w:rPr>
        <w:tab/>
      </w:r>
      <w:r w:rsidR="00775E46">
        <w:rPr>
          <w:rFonts w:ascii="Times New Roman" w:hAnsi="Times New Roman" w:cs="Times New Roman"/>
          <w:color w:val="000000"/>
          <w:sz w:val="20"/>
          <w:szCs w:val="20"/>
        </w:rPr>
        <w:tab/>
      </w:r>
      <w:r w:rsidR="00B41450" w:rsidRPr="00A72F0C">
        <w:rPr>
          <w:rFonts w:ascii="Times New Roman" w:hAnsi="Times New Roman" w:cs="Times New Roman"/>
          <w:color w:val="000000"/>
          <w:sz w:val="20"/>
          <w:szCs w:val="20"/>
        </w:rPr>
        <w:t>Prénom et NOM</w:t>
      </w:r>
      <w:r w:rsidRPr="00A72F0C">
        <w:rPr>
          <w:rFonts w:ascii="Times New Roman" w:hAnsi="Times New Roman" w:cs="Times New Roman"/>
          <w:color w:val="000000"/>
          <w:sz w:val="20"/>
          <w:szCs w:val="20"/>
        </w:rPr>
        <w:t xml:space="preserve"> du salarié</w:t>
      </w:r>
    </w:p>
    <w:p w14:paraId="18E43BC2" w14:textId="3BD8B7DA" w:rsidR="005F38A6" w:rsidRPr="00A72F0C" w:rsidRDefault="00A72F0C" w:rsidP="00A72F0C">
      <w:pPr>
        <w:spacing w:after="0"/>
        <w:ind w:left="6372" w:hanging="6368"/>
        <w:rPr>
          <w:rFonts w:ascii="Times New Roman" w:hAnsi="Times New Roman" w:cs="Times New Roman"/>
          <w:color w:val="000000"/>
          <w:sz w:val="20"/>
          <w:szCs w:val="20"/>
        </w:rPr>
      </w:pPr>
      <w:r w:rsidRPr="00A72F0C">
        <w:rPr>
          <w:rFonts w:ascii="Times New Roman" w:hAnsi="Times New Roman" w:cs="Times New Roman"/>
          <w:color w:val="000000"/>
          <w:sz w:val="20"/>
          <w:szCs w:val="20"/>
        </w:rPr>
        <w:t xml:space="preserve">Fonctions </w:t>
      </w:r>
      <w:r w:rsidRPr="00A72F0C">
        <w:rPr>
          <w:rFonts w:ascii="Times New Roman" w:hAnsi="Times New Roman" w:cs="Times New Roman"/>
          <w:color w:val="000000"/>
          <w:sz w:val="20"/>
          <w:szCs w:val="20"/>
        </w:rPr>
        <w:tab/>
      </w:r>
      <w:r w:rsidR="005F38A6" w:rsidRPr="00A72F0C">
        <w:rPr>
          <w:rFonts w:ascii="Times New Roman" w:hAnsi="Times New Roman" w:cs="Times New Roman"/>
          <w:color w:val="000000"/>
          <w:sz w:val="20"/>
          <w:szCs w:val="20"/>
        </w:rPr>
        <w:t>Date e</w:t>
      </w:r>
      <w:r w:rsidRPr="00A72F0C">
        <w:rPr>
          <w:rFonts w:ascii="Times New Roman" w:hAnsi="Times New Roman" w:cs="Times New Roman"/>
          <w:color w:val="000000"/>
          <w:sz w:val="20"/>
          <w:szCs w:val="20"/>
        </w:rPr>
        <w:t xml:space="preserve">t </w:t>
      </w:r>
      <w:r w:rsidR="005F38A6" w:rsidRPr="00A72F0C">
        <w:rPr>
          <w:rFonts w:ascii="Times New Roman" w:hAnsi="Times New Roman" w:cs="Times New Roman"/>
          <w:color w:val="000000"/>
          <w:sz w:val="20"/>
          <w:szCs w:val="20"/>
        </w:rPr>
        <w:t>signature précédées de la mention « </w:t>
      </w:r>
      <w:r w:rsidR="005F38A6" w:rsidRPr="00A72F0C">
        <w:rPr>
          <w:rFonts w:ascii="Times New Roman" w:hAnsi="Times New Roman" w:cs="Times New Roman"/>
          <w:i/>
          <w:iCs/>
          <w:color w:val="000000"/>
          <w:sz w:val="20"/>
          <w:szCs w:val="20"/>
        </w:rPr>
        <w:t>lu et approuvé</w:t>
      </w:r>
      <w:r w:rsidR="005F38A6" w:rsidRPr="00A72F0C">
        <w:rPr>
          <w:rFonts w:ascii="Times New Roman" w:hAnsi="Times New Roman" w:cs="Times New Roman"/>
          <w:color w:val="000000"/>
          <w:sz w:val="20"/>
          <w:szCs w:val="20"/>
        </w:rPr>
        <w:t> »</w:t>
      </w:r>
    </w:p>
    <w:p w14:paraId="455A63A6" w14:textId="125DFB82" w:rsidR="00056E70" w:rsidRPr="00A72F0C" w:rsidRDefault="00056E70" w:rsidP="00056E70">
      <w:pPr>
        <w:spacing w:after="0"/>
        <w:jc w:val="both"/>
        <w:rPr>
          <w:rFonts w:ascii="Times New Roman" w:hAnsi="Times New Roman" w:cs="Times New Roman"/>
          <w:color w:val="000000"/>
          <w:sz w:val="20"/>
          <w:szCs w:val="20"/>
        </w:rPr>
      </w:pPr>
    </w:p>
    <w:p w14:paraId="3A866EC9" w14:textId="5254F693" w:rsidR="00056E70" w:rsidRPr="00A72F0C" w:rsidRDefault="00056E70" w:rsidP="00056E70">
      <w:pPr>
        <w:spacing w:after="0"/>
        <w:jc w:val="both"/>
        <w:rPr>
          <w:rFonts w:ascii="Times New Roman" w:hAnsi="Times New Roman" w:cs="Times New Roman"/>
          <w:color w:val="000000"/>
          <w:sz w:val="20"/>
          <w:szCs w:val="20"/>
        </w:rPr>
      </w:pPr>
    </w:p>
    <w:p w14:paraId="70256146" w14:textId="77777777" w:rsidR="00056E70" w:rsidRPr="00A72F0C" w:rsidRDefault="00056E70" w:rsidP="00056E70">
      <w:pPr>
        <w:spacing w:after="0"/>
        <w:jc w:val="both"/>
        <w:rPr>
          <w:rFonts w:ascii="Times New Roman" w:hAnsi="Times New Roman" w:cs="Times New Roman"/>
          <w:color w:val="000000"/>
          <w:sz w:val="20"/>
          <w:szCs w:val="20"/>
        </w:rPr>
      </w:pPr>
    </w:p>
    <w:p w14:paraId="254671E2" w14:textId="77777777" w:rsidR="00A5071B" w:rsidRPr="00A72F0C" w:rsidRDefault="00A5071B" w:rsidP="00056E70">
      <w:pPr>
        <w:spacing w:after="0"/>
        <w:jc w:val="both"/>
        <w:rPr>
          <w:rFonts w:ascii="Times New Roman" w:hAnsi="Times New Roman" w:cs="Times New Roman"/>
          <w:color w:val="000000"/>
          <w:sz w:val="20"/>
          <w:szCs w:val="20"/>
        </w:rPr>
      </w:pPr>
    </w:p>
    <w:p w14:paraId="20845247" w14:textId="5EC55FBD" w:rsidR="00056E70" w:rsidRPr="00775E46" w:rsidRDefault="00056E70" w:rsidP="00056E70">
      <w:pPr>
        <w:spacing w:after="0"/>
        <w:jc w:val="both"/>
        <w:rPr>
          <w:rFonts w:ascii="Times New Roman" w:hAnsi="Times New Roman" w:cs="Times New Roman"/>
          <w:color w:val="0070C0"/>
          <w:sz w:val="20"/>
          <w:szCs w:val="20"/>
        </w:rPr>
      </w:pPr>
      <w:r w:rsidRPr="00775E46">
        <w:rPr>
          <w:rFonts w:ascii="Times New Roman" w:hAnsi="Times New Roman" w:cs="Times New Roman"/>
          <w:color w:val="0070C0"/>
          <w:sz w:val="20"/>
          <w:szCs w:val="20"/>
        </w:rPr>
        <w:t xml:space="preserve">NB : Le texte en </w:t>
      </w:r>
      <w:r w:rsidR="00775E46" w:rsidRPr="00775E46">
        <w:rPr>
          <w:rFonts w:ascii="Times New Roman" w:hAnsi="Times New Roman" w:cs="Times New Roman"/>
          <w:color w:val="0070C0"/>
          <w:sz w:val="20"/>
          <w:szCs w:val="20"/>
        </w:rPr>
        <w:t>bleu</w:t>
      </w:r>
      <w:r w:rsidRPr="00775E46">
        <w:rPr>
          <w:rFonts w:ascii="Times New Roman" w:hAnsi="Times New Roman" w:cs="Times New Roman"/>
          <w:color w:val="0070C0"/>
          <w:sz w:val="20"/>
          <w:szCs w:val="20"/>
        </w:rPr>
        <w:t xml:space="preserve"> est à adapter à votre situation, voir à supprimer si nécessaire.</w:t>
      </w:r>
    </w:p>
    <w:bookmarkEnd w:id="1"/>
    <w:p w14:paraId="4A24D214" w14:textId="019C2369" w:rsidR="00056E70" w:rsidRPr="00A72F0C" w:rsidRDefault="00056E70" w:rsidP="00056E70">
      <w:pPr>
        <w:spacing w:after="0"/>
        <w:ind w:left="6372"/>
        <w:jc w:val="both"/>
        <w:rPr>
          <w:rFonts w:ascii="Times New Roman" w:hAnsi="Times New Roman" w:cs="Times New Roman"/>
          <w:color w:val="000000"/>
          <w:sz w:val="20"/>
          <w:szCs w:val="20"/>
        </w:rPr>
      </w:pPr>
    </w:p>
    <w:sectPr w:rsidR="00056E70" w:rsidRPr="00A72F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C5A6" w14:textId="77777777" w:rsidR="005D0541" w:rsidRDefault="005D0541" w:rsidP="00D3472C">
      <w:pPr>
        <w:spacing w:after="0" w:line="240" w:lineRule="auto"/>
      </w:pPr>
      <w:r>
        <w:separator/>
      </w:r>
    </w:p>
  </w:endnote>
  <w:endnote w:type="continuationSeparator" w:id="0">
    <w:p w14:paraId="3B8FAA99" w14:textId="77777777" w:rsidR="005D0541" w:rsidRDefault="005D0541" w:rsidP="00D3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195C" w14:textId="77777777" w:rsidR="00A06C34" w:rsidRDefault="00A06C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39D5" w14:textId="37A2C9CA" w:rsidR="00D3472C" w:rsidRPr="00233415" w:rsidRDefault="00D3472C" w:rsidP="002334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06A" w14:textId="77777777" w:rsidR="00A06C34" w:rsidRDefault="00A06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3D09" w14:textId="77777777" w:rsidR="005D0541" w:rsidRDefault="005D0541" w:rsidP="00D3472C">
      <w:pPr>
        <w:spacing w:after="0" w:line="240" w:lineRule="auto"/>
      </w:pPr>
      <w:r>
        <w:separator/>
      </w:r>
    </w:p>
  </w:footnote>
  <w:footnote w:type="continuationSeparator" w:id="0">
    <w:p w14:paraId="1E052073" w14:textId="77777777" w:rsidR="005D0541" w:rsidRDefault="005D0541" w:rsidP="00D3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808A" w14:textId="0C198F5E" w:rsidR="00A06C34" w:rsidRDefault="005D0541">
    <w:pPr>
      <w:pStyle w:val="En-tte"/>
    </w:pPr>
    <w:r>
      <w:rPr>
        <w:noProof/>
      </w:rPr>
      <w:pict w14:anchorId="7EDD5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6266" o:spid="_x0000_s1027" type="#_x0000_t136" alt="" style="position:absolute;margin-left:0;margin-top:0;width:255.8pt;height:383.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B882" w14:textId="6915CBB7" w:rsidR="00A06C34" w:rsidRDefault="005D0541">
    <w:pPr>
      <w:pStyle w:val="En-tte"/>
    </w:pPr>
    <w:r>
      <w:rPr>
        <w:noProof/>
      </w:rPr>
      <w:pict w14:anchorId="29B6E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6267" o:spid="_x0000_s1026" type="#_x0000_t136" alt="" style="position:absolute;margin-left:0;margin-top:0;width:255.8pt;height:383.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D32A" w14:textId="2ACE9DD6" w:rsidR="00A06C34" w:rsidRDefault="005D0541">
    <w:pPr>
      <w:pStyle w:val="En-tte"/>
    </w:pPr>
    <w:r>
      <w:rPr>
        <w:noProof/>
      </w:rPr>
      <w:pict w14:anchorId="683A9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6265" o:spid="_x0000_s1025" type="#_x0000_t136" alt="" style="position:absolute;margin-left:0;margin-top:0;width:255.8pt;height:383.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268"/>
    <w:multiLevelType w:val="hybridMultilevel"/>
    <w:tmpl w:val="B59217B2"/>
    <w:lvl w:ilvl="0" w:tplc="6BAE7B1E">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22A577E"/>
    <w:multiLevelType w:val="hybridMultilevel"/>
    <w:tmpl w:val="A236889A"/>
    <w:lvl w:ilvl="0" w:tplc="BED8026E">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D145D"/>
    <w:multiLevelType w:val="hybridMultilevel"/>
    <w:tmpl w:val="D602BB10"/>
    <w:lvl w:ilvl="0" w:tplc="71625FBA">
      <w:start w:val="2"/>
      <w:numFmt w:val="bullet"/>
      <w:lvlText w:val="-"/>
      <w:lvlJc w:val="left"/>
      <w:pPr>
        <w:ind w:left="720" w:hanging="360"/>
      </w:pPr>
      <w:rPr>
        <w:rFonts w:ascii="Fira Sans" w:eastAsia="Times New Roman" w:hAnsi="Fir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5915E5"/>
    <w:multiLevelType w:val="hybridMultilevel"/>
    <w:tmpl w:val="9D5C7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077561">
    <w:abstractNumId w:val="2"/>
  </w:num>
  <w:num w:numId="2" w16cid:durableId="641471063">
    <w:abstractNumId w:val="0"/>
  </w:num>
  <w:num w:numId="3" w16cid:durableId="2130708202">
    <w:abstractNumId w:val="1"/>
  </w:num>
  <w:num w:numId="4" w16cid:durableId="559559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BC"/>
    <w:rsid w:val="00056E70"/>
    <w:rsid w:val="000C426B"/>
    <w:rsid w:val="00127705"/>
    <w:rsid w:val="0016597D"/>
    <w:rsid w:val="001D742F"/>
    <w:rsid w:val="001F0335"/>
    <w:rsid w:val="00233415"/>
    <w:rsid w:val="00261252"/>
    <w:rsid w:val="00287EE4"/>
    <w:rsid w:val="002A0725"/>
    <w:rsid w:val="002C5AC8"/>
    <w:rsid w:val="0031427B"/>
    <w:rsid w:val="00314ACE"/>
    <w:rsid w:val="00321ACA"/>
    <w:rsid w:val="00346E71"/>
    <w:rsid w:val="003E470D"/>
    <w:rsid w:val="00442DDC"/>
    <w:rsid w:val="004527F4"/>
    <w:rsid w:val="00453FE4"/>
    <w:rsid w:val="0047711B"/>
    <w:rsid w:val="0048268C"/>
    <w:rsid w:val="004F0518"/>
    <w:rsid w:val="00503C38"/>
    <w:rsid w:val="00507DFF"/>
    <w:rsid w:val="005669B0"/>
    <w:rsid w:val="005953BC"/>
    <w:rsid w:val="005C6B76"/>
    <w:rsid w:val="005D0541"/>
    <w:rsid w:val="005D188C"/>
    <w:rsid w:val="005F38A6"/>
    <w:rsid w:val="00643A51"/>
    <w:rsid w:val="006459CA"/>
    <w:rsid w:val="00662273"/>
    <w:rsid w:val="006C3675"/>
    <w:rsid w:val="006F3355"/>
    <w:rsid w:val="00707103"/>
    <w:rsid w:val="00727F02"/>
    <w:rsid w:val="00775E46"/>
    <w:rsid w:val="007977F1"/>
    <w:rsid w:val="00810191"/>
    <w:rsid w:val="008272E2"/>
    <w:rsid w:val="00846F30"/>
    <w:rsid w:val="00870F63"/>
    <w:rsid w:val="008E5E56"/>
    <w:rsid w:val="00915939"/>
    <w:rsid w:val="00980409"/>
    <w:rsid w:val="009A0DF1"/>
    <w:rsid w:val="00A06C34"/>
    <w:rsid w:val="00A23518"/>
    <w:rsid w:val="00A41A7E"/>
    <w:rsid w:val="00A5071B"/>
    <w:rsid w:val="00A72F0C"/>
    <w:rsid w:val="00A73467"/>
    <w:rsid w:val="00AC5B04"/>
    <w:rsid w:val="00B1256A"/>
    <w:rsid w:val="00B41450"/>
    <w:rsid w:val="00B52900"/>
    <w:rsid w:val="00BA56AD"/>
    <w:rsid w:val="00BB290E"/>
    <w:rsid w:val="00BE4311"/>
    <w:rsid w:val="00C632A0"/>
    <w:rsid w:val="00C80EC3"/>
    <w:rsid w:val="00CA27BA"/>
    <w:rsid w:val="00CB66CF"/>
    <w:rsid w:val="00CD1470"/>
    <w:rsid w:val="00D3472C"/>
    <w:rsid w:val="00DD3312"/>
    <w:rsid w:val="00E10AC1"/>
    <w:rsid w:val="00E11336"/>
    <w:rsid w:val="00E5207F"/>
    <w:rsid w:val="00EE1F39"/>
    <w:rsid w:val="00F573A1"/>
    <w:rsid w:val="00FB4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0A95"/>
  <w15:chartTrackingRefBased/>
  <w15:docId w15:val="{44AB7BCC-79E9-42E7-8509-D5C461DA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
    <w:name w:val="txt"/>
    <w:basedOn w:val="Policepardfaut"/>
    <w:rsid w:val="005953BC"/>
  </w:style>
  <w:style w:type="character" w:customStyle="1" w:styleId="qw-form-var">
    <w:name w:val="qw-form-var"/>
    <w:basedOn w:val="Policepardfaut"/>
    <w:rsid w:val="005953BC"/>
  </w:style>
  <w:style w:type="character" w:customStyle="1" w:styleId="qw-art">
    <w:name w:val="qw-art"/>
    <w:basedOn w:val="Policepardfaut"/>
    <w:rsid w:val="00A41A7E"/>
  </w:style>
  <w:style w:type="character" w:customStyle="1" w:styleId="qw-form-inline-choice">
    <w:name w:val="qw-form-inline-choice"/>
    <w:basedOn w:val="Policepardfaut"/>
    <w:rsid w:val="00A41A7E"/>
  </w:style>
  <w:style w:type="character" w:customStyle="1" w:styleId="qw-form-expl">
    <w:name w:val="qw-form-expl"/>
    <w:basedOn w:val="Policepardfaut"/>
    <w:rsid w:val="00A41A7E"/>
  </w:style>
  <w:style w:type="character" w:customStyle="1" w:styleId="qw-form-ouval">
    <w:name w:val="qw-form-ouval"/>
    <w:basedOn w:val="Policepardfaut"/>
    <w:rsid w:val="00A41A7E"/>
  </w:style>
  <w:style w:type="character" w:customStyle="1" w:styleId="qw-form-lib-title">
    <w:name w:val="qw-form-lib-title"/>
    <w:basedOn w:val="Policepardfaut"/>
    <w:rsid w:val="00A41A7E"/>
  </w:style>
  <w:style w:type="paragraph" w:styleId="Paragraphedeliste">
    <w:name w:val="List Paragraph"/>
    <w:basedOn w:val="Normal"/>
    <w:uiPriority w:val="34"/>
    <w:qFormat/>
    <w:rsid w:val="00A41A7E"/>
    <w:pPr>
      <w:ind w:left="720"/>
      <w:contextualSpacing/>
    </w:pPr>
  </w:style>
  <w:style w:type="paragraph" w:styleId="En-tte">
    <w:name w:val="header"/>
    <w:basedOn w:val="Normal"/>
    <w:link w:val="En-tteCar"/>
    <w:uiPriority w:val="99"/>
    <w:unhideWhenUsed/>
    <w:rsid w:val="00D3472C"/>
    <w:pPr>
      <w:tabs>
        <w:tab w:val="center" w:pos="4536"/>
        <w:tab w:val="right" w:pos="9072"/>
      </w:tabs>
      <w:spacing w:after="0" w:line="240" w:lineRule="auto"/>
    </w:pPr>
  </w:style>
  <w:style w:type="character" w:customStyle="1" w:styleId="En-tteCar">
    <w:name w:val="En-tête Car"/>
    <w:basedOn w:val="Policepardfaut"/>
    <w:link w:val="En-tte"/>
    <w:uiPriority w:val="99"/>
    <w:rsid w:val="00D3472C"/>
  </w:style>
  <w:style w:type="paragraph" w:styleId="Pieddepage">
    <w:name w:val="footer"/>
    <w:basedOn w:val="Normal"/>
    <w:link w:val="PieddepageCar"/>
    <w:uiPriority w:val="99"/>
    <w:unhideWhenUsed/>
    <w:rsid w:val="00D347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72C"/>
  </w:style>
  <w:style w:type="paragraph" w:styleId="NormalWeb">
    <w:name w:val="Normal (Web)"/>
    <w:basedOn w:val="Normal"/>
    <w:uiPriority w:val="99"/>
    <w:unhideWhenUsed/>
    <w:rsid w:val="00A72F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2F0C"/>
    <w:rPr>
      <w:b/>
      <w:bCs/>
    </w:rPr>
  </w:style>
  <w:style w:type="paragraph" w:customStyle="1" w:styleId="ElApp">
    <w:name w:val="ElApp"/>
    <w:basedOn w:val="Normal"/>
    <w:rsid w:val="00A72F0C"/>
    <w:pPr>
      <w:spacing w:after="0" w:line="240" w:lineRule="auto"/>
    </w:pPr>
    <w:rPr>
      <w:rFonts w:ascii="Arial" w:eastAsia="Arial" w:hAnsi="Arial" w:cs="Arial"/>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556">
      <w:bodyDiv w:val="1"/>
      <w:marLeft w:val="0"/>
      <w:marRight w:val="0"/>
      <w:marTop w:val="0"/>
      <w:marBottom w:val="0"/>
      <w:divBdr>
        <w:top w:val="none" w:sz="0" w:space="0" w:color="auto"/>
        <w:left w:val="none" w:sz="0" w:space="0" w:color="auto"/>
        <w:bottom w:val="none" w:sz="0" w:space="0" w:color="auto"/>
        <w:right w:val="none" w:sz="0" w:space="0" w:color="auto"/>
      </w:divBdr>
    </w:div>
    <w:div w:id="140732693">
      <w:bodyDiv w:val="1"/>
      <w:marLeft w:val="0"/>
      <w:marRight w:val="0"/>
      <w:marTop w:val="0"/>
      <w:marBottom w:val="0"/>
      <w:divBdr>
        <w:top w:val="none" w:sz="0" w:space="0" w:color="auto"/>
        <w:left w:val="none" w:sz="0" w:space="0" w:color="auto"/>
        <w:bottom w:val="none" w:sz="0" w:space="0" w:color="auto"/>
        <w:right w:val="none" w:sz="0" w:space="0" w:color="auto"/>
      </w:divBdr>
      <w:divsChild>
        <w:div w:id="725880836">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1490368780">
              <w:marLeft w:val="90"/>
              <w:marRight w:val="0"/>
              <w:marTop w:val="90"/>
              <w:marBottom w:val="90"/>
              <w:divBdr>
                <w:top w:val="none" w:sz="0" w:space="0" w:color="auto"/>
                <w:left w:val="none" w:sz="0" w:space="0" w:color="auto"/>
                <w:bottom w:val="none" w:sz="0" w:space="0" w:color="auto"/>
                <w:right w:val="none" w:sz="0" w:space="0" w:color="auto"/>
              </w:divBdr>
            </w:div>
          </w:divsChild>
        </w:div>
      </w:divsChild>
    </w:div>
    <w:div w:id="224224636">
      <w:bodyDiv w:val="1"/>
      <w:marLeft w:val="0"/>
      <w:marRight w:val="0"/>
      <w:marTop w:val="0"/>
      <w:marBottom w:val="0"/>
      <w:divBdr>
        <w:top w:val="none" w:sz="0" w:space="0" w:color="auto"/>
        <w:left w:val="none" w:sz="0" w:space="0" w:color="auto"/>
        <w:bottom w:val="none" w:sz="0" w:space="0" w:color="auto"/>
        <w:right w:val="none" w:sz="0" w:space="0" w:color="auto"/>
      </w:divBdr>
      <w:divsChild>
        <w:div w:id="380639304">
          <w:marLeft w:val="90"/>
          <w:marRight w:val="0"/>
          <w:marTop w:val="90"/>
          <w:marBottom w:val="90"/>
          <w:divBdr>
            <w:top w:val="none" w:sz="0" w:space="0" w:color="auto"/>
            <w:left w:val="none" w:sz="0" w:space="0" w:color="auto"/>
            <w:bottom w:val="none" w:sz="0" w:space="0" w:color="auto"/>
            <w:right w:val="none" w:sz="0" w:space="0" w:color="auto"/>
          </w:divBdr>
        </w:div>
      </w:divsChild>
    </w:div>
    <w:div w:id="483162341">
      <w:bodyDiv w:val="1"/>
      <w:marLeft w:val="0"/>
      <w:marRight w:val="0"/>
      <w:marTop w:val="0"/>
      <w:marBottom w:val="0"/>
      <w:divBdr>
        <w:top w:val="none" w:sz="0" w:space="0" w:color="auto"/>
        <w:left w:val="none" w:sz="0" w:space="0" w:color="auto"/>
        <w:bottom w:val="none" w:sz="0" w:space="0" w:color="auto"/>
        <w:right w:val="none" w:sz="0" w:space="0" w:color="auto"/>
      </w:divBdr>
    </w:div>
    <w:div w:id="652219360">
      <w:bodyDiv w:val="1"/>
      <w:marLeft w:val="0"/>
      <w:marRight w:val="0"/>
      <w:marTop w:val="0"/>
      <w:marBottom w:val="0"/>
      <w:divBdr>
        <w:top w:val="none" w:sz="0" w:space="0" w:color="auto"/>
        <w:left w:val="none" w:sz="0" w:space="0" w:color="auto"/>
        <w:bottom w:val="none" w:sz="0" w:space="0" w:color="auto"/>
        <w:right w:val="none" w:sz="0" w:space="0" w:color="auto"/>
      </w:divBdr>
    </w:div>
    <w:div w:id="797841465">
      <w:bodyDiv w:val="1"/>
      <w:marLeft w:val="0"/>
      <w:marRight w:val="0"/>
      <w:marTop w:val="0"/>
      <w:marBottom w:val="0"/>
      <w:divBdr>
        <w:top w:val="none" w:sz="0" w:space="0" w:color="auto"/>
        <w:left w:val="none" w:sz="0" w:space="0" w:color="auto"/>
        <w:bottom w:val="none" w:sz="0" w:space="0" w:color="auto"/>
        <w:right w:val="none" w:sz="0" w:space="0" w:color="auto"/>
      </w:divBdr>
      <w:divsChild>
        <w:div w:id="1591427638">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1509757557">
              <w:marLeft w:val="90"/>
              <w:marRight w:val="0"/>
              <w:marTop w:val="90"/>
              <w:marBottom w:val="90"/>
              <w:divBdr>
                <w:top w:val="none" w:sz="0" w:space="0" w:color="auto"/>
                <w:left w:val="none" w:sz="0" w:space="0" w:color="auto"/>
                <w:bottom w:val="none" w:sz="0" w:space="0" w:color="auto"/>
                <w:right w:val="none" w:sz="0" w:space="0" w:color="auto"/>
              </w:divBdr>
            </w:div>
            <w:div w:id="521557971">
              <w:marLeft w:val="0"/>
              <w:marRight w:val="0"/>
              <w:marTop w:val="0"/>
              <w:marBottom w:val="0"/>
              <w:divBdr>
                <w:top w:val="none" w:sz="0" w:space="0" w:color="auto"/>
                <w:left w:val="none" w:sz="0" w:space="0" w:color="auto"/>
                <w:bottom w:val="none" w:sz="0" w:space="0" w:color="auto"/>
                <w:right w:val="none" w:sz="0" w:space="0" w:color="auto"/>
              </w:divBdr>
            </w:div>
          </w:divsChild>
        </w:div>
        <w:div w:id="1758595274">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739332034">
              <w:marLeft w:val="90"/>
              <w:marRight w:val="0"/>
              <w:marTop w:val="90"/>
              <w:marBottom w:val="90"/>
              <w:divBdr>
                <w:top w:val="none" w:sz="0" w:space="0" w:color="auto"/>
                <w:left w:val="none" w:sz="0" w:space="0" w:color="auto"/>
                <w:bottom w:val="none" w:sz="0" w:space="0" w:color="auto"/>
                <w:right w:val="none" w:sz="0" w:space="0" w:color="auto"/>
              </w:divBdr>
            </w:div>
            <w:div w:id="1965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2381">
      <w:bodyDiv w:val="1"/>
      <w:marLeft w:val="0"/>
      <w:marRight w:val="0"/>
      <w:marTop w:val="0"/>
      <w:marBottom w:val="0"/>
      <w:divBdr>
        <w:top w:val="none" w:sz="0" w:space="0" w:color="auto"/>
        <w:left w:val="none" w:sz="0" w:space="0" w:color="auto"/>
        <w:bottom w:val="none" w:sz="0" w:space="0" w:color="auto"/>
        <w:right w:val="none" w:sz="0" w:space="0" w:color="auto"/>
      </w:divBdr>
      <w:divsChild>
        <w:div w:id="705134348">
          <w:marLeft w:val="1260"/>
          <w:marRight w:val="0"/>
          <w:marTop w:val="0"/>
          <w:marBottom w:val="0"/>
          <w:divBdr>
            <w:top w:val="none" w:sz="0" w:space="0" w:color="auto"/>
            <w:left w:val="none" w:sz="0" w:space="0" w:color="auto"/>
            <w:bottom w:val="none" w:sz="0" w:space="0" w:color="auto"/>
            <w:right w:val="none" w:sz="0" w:space="0" w:color="auto"/>
          </w:divBdr>
          <w:divsChild>
            <w:div w:id="1998072539">
              <w:marLeft w:val="0"/>
              <w:marRight w:val="0"/>
              <w:marTop w:val="0"/>
              <w:marBottom w:val="0"/>
              <w:divBdr>
                <w:top w:val="none" w:sz="0" w:space="0" w:color="auto"/>
                <w:left w:val="none" w:sz="0" w:space="0" w:color="auto"/>
                <w:bottom w:val="none" w:sz="0" w:space="0" w:color="auto"/>
                <w:right w:val="none" w:sz="0" w:space="0" w:color="auto"/>
              </w:divBdr>
              <w:divsChild>
                <w:div w:id="501698505">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1532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5024">
          <w:marLeft w:val="1260"/>
          <w:marRight w:val="0"/>
          <w:marTop w:val="0"/>
          <w:marBottom w:val="0"/>
          <w:divBdr>
            <w:top w:val="none" w:sz="0" w:space="0" w:color="auto"/>
            <w:left w:val="none" w:sz="0" w:space="0" w:color="auto"/>
            <w:bottom w:val="none" w:sz="0" w:space="0" w:color="auto"/>
            <w:right w:val="none" w:sz="0" w:space="0" w:color="auto"/>
          </w:divBdr>
        </w:div>
      </w:divsChild>
    </w:div>
    <w:div w:id="1301418988">
      <w:bodyDiv w:val="1"/>
      <w:marLeft w:val="0"/>
      <w:marRight w:val="0"/>
      <w:marTop w:val="0"/>
      <w:marBottom w:val="0"/>
      <w:divBdr>
        <w:top w:val="none" w:sz="0" w:space="0" w:color="auto"/>
        <w:left w:val="none" w:sz="0" w:space="0" w:color="auto"/>
        <w:bottom w:val="none" w:sz="0" w:space="0" w:color="auto"/>
        <w:right w:val="none" w:sz="0" w:space="0" w:color="auto"/>
      </w:divBdr>
      <w:divsChild>
        <w:div w:id="1921987573">
          <w:marLeft w:val="1260"/>
          <w:marRight w:val="0"/>
          <w:marTop w:val="0"/>
          <w:marBottom w:val="0"/>
          <w:divBdr>
            <w:top w:val="none" w:sz="0" w:space="0" w:color="auto"/>
            <w:left w:val="none" w:sz="0" w:space="0" w:color="auto"/>
            <w:bottom w:val="none" w:sz="0" w:space="0" w:color="auto"/>
            <w:right w:val="none" w:sz="0" w:space="0" w:color="auto"/>
          </w:divBdr>
        </w:div>
      </w:divsChild>
    </w:div>
    <w:div w:id="1669868516">
      <w:bodyDiv w:val="1"/>
      <w:marLeft w:val="0"/>
      <w:marRight w:val="0"/>
      <w:marTop w:val="0"/>
      <w:marBottom w:val="0"/>
      <w:divBdr>
        <w:top w:val="none" w:sz="0" w:space="0" w:color="auto"/>
        <w:left w:val="none" w:sz="0" w:space="0" w:color="auto"/>
        <w:bottom w:val="none" w:sz="0" w:space="0" w:color="auto"/>
        <w:right w:val="none" w:sz="0" w:space="0" w:color="auto"/>
      </w:divBdr>
      <w:divsChild>
        <w:div w:id="2041587504">
          <w:marLeft w:val="90"/>
          <w:marRight w:val="0"/>
          <w:marTop w:val="90"/>
          <w:marBottom w:val="90"/>
          <w:divBdr>
            <w:top w:val="none" w:sz="0" w:space="0" w:color="auto"/>
            <w:left w:val="none" w:sz="0" w:space="0" w:color="auto"/>
            <w:bottom w:val="none" w:sz="0" w:space="0" w:color="auto"/>
            <w:right w:val="none" w:sz="0" w:space="0" w:color="auto"/>
          </w:divBdr>
        </w:div>
      </w:divsChild>
    </w:div>
    <w:div w:id="1732264304">
      <w:bodyDiv w:val="1"/>
      <w:marLeft w:val="0"/>
      <w:marRight w:val="0"/>
      <w:marTop w:val="0"/>
      <w:marBottom w:val="0"/>
      <w:divBdr>
        <w:top w:val="none" w:sz="0" w:space="0" w:color="auto"/>
        <w:left w:val="none" w:sz="0" w:space="0" w:color="auto"/>
        <w:bottom w:val="none" w:sz="0" w:space="0" w:color="auto"/>
        <w:right w:val="none" w:sz="0" w:space="0" w:color="auto"/>
      </w:divBdr>
      <w:divsChild>
        <w:div w:id="1805348734">
          <w:marLeft w:val="0"/>
          <w:marRight w:val="0"/>
          <w:marTop w:val="0"/>
          <w:marBottom w:val="0"/>
          <w:divBdr>
            <w:top w:val="none" w:sz="0" w:space="0" w:color="auto"/>
            <w:left w:val="none" w:sz="0" w:space="0" w:color="auto"/>
            <w:bottom w:val="none" w:sz="0" w:space="0" w:color="auto"/>
            <w:right w:val="none" w:sz="0" w:space="0" w:color="auto"/>
          </w:divBdr>
          <w:divsChild>
            <w:div w:id="1456824756">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392893244">
                  <w:marLeft w:val="90"/>
                  <w:marRight w:val="0"/>
                  <w:marTop w:val="90"/>
                  <w:marBottom w:val="90"/>
                  <w:divBdr>
                    <w:top w:val="none" w:sz="0" w:space="0" w:color="auto"/>
                    <w:left w:val="none" w:sz="0" w:space="0" w:color="auto"/>
                    <w:bottom w:val="none" w:sz="0" w:space="0" w:color="auto"/>
                    <w:right w:val="none" w:sz="0" w:space="0" w:color="auto"/>
                  </w:divBdr>
                </w:div>
                <w:div w:id="16188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4154">
      <w:bodyDiv w:val="1"/>
      <w:marLeft w:val="0"/>
      <w:marRight w:val="0"/>
      <w:marTop w:val="0"/>
      <w:marBottom w:val="0"/>
      <w:divBdr>
        <w:top w:val="none" w:sz="0" w:space="0" w:color="auto"/>
        <w:left w:val="none" w:sz="0" w:space="0" w:color="auto"/>
        <w:bottom w:val="none" w:sz="0" w:space="0" w:color="auto"/>
        <w:right w:val="none" w:sz="0" w:space="0" w:color="auto"/>
      </w:divBdr>
      <w:divsChild>
        <w:div w:id="424114294">
          <w:marLeft w:val="0"/>
          <w:marRight w:val="0"/>
          <w:marTop w:val="150"/>
          <w:marBottom w:val="300"/>
          <w:divBdr>
            <w:top w:val="none" w:sz="0" w:space="0" w:color="auto"/>
            <w:left w:val="none" w:sz="0" w:space="0" w:color="auto"/>
            <w:bottom w:val="none" w:sz="0" w:space="0" w:color="auto"/>
            <w:right w:val="none" w:sz="0" w:space="0" w:color="auto"/>
          </w:divBdr>
        </w:div>
      </w:divsChild>
    </w:div>
    <w:div w:id="1913274190">
      <w:bodyDiv w:val="1"/>
      <w:marLeft w:val="0"/>
      <w:marRight w:val="0"/>
      <w:marTop w:val="0"/>
      <w:marBottom w:val="0"/>
      <w:divBdr>
        <w:top w:val="none" w:sz="0" w:space="0" w:color="auto"/>
        <w:left w:val="none" w:sz="0" w:space="0" w:color="auto"/>
        <w:bottom w:val="none" w:sz="0" w:space="0" w:color="auto"/>
        <w:right w:val="none" w:sz="0" w:space="0" w:color="auto"/>
      </w:divBdr>
      <w:divsChild>
        <w:div w:id="1982953753">
          <w:marLeft w:val="0"/>
          <w:marRight w:val="0"/>
          <w:marTop w:val="150"/>
          <w:marBottom w:val="300"/>
          <w:divBdr>
            <w:top w:val="none" w:sz="0" w:space="0" w:color="auto"/>
            <w:left w:val="none" w:sz="0" w:space="0" w:color="auto"/>
            <w:bottom w:val="none" w:sz="0" w:space="0" w:color="auto"/>
            <w:right w:val="none" w:sz="0" w:space="0" w:color="auto"/>
          </w:divBdr>
          <w:divsChild>
            <w:div w:id="1436514764">
              <w:marLeft w:val="0"/>
              <w:marRight w:val="0"/>
              <w:marTop w:val="150"/>
              <w:marBottom w:val="300"/>
              <w:divBdr>
                <w:top w:val="none" w:sz="0" w:space="0" w:color="auto"/>
                <w:left w:val="none" w:sz="0" w:space="0" w:color="auto"/>
                <w:bottom w:val="none" w:sz="0" w:space="0" w:color="auto"/>
                <w:right w:val="none" w:sz="0" w:space="0" w:color="auto"/>
              </w:divBdr>
            </w:div>
            <w:div w:id="1012731374">
              <w:marLeft w:val="1260"/>
              <w:marRight w:val="0"/>
              <w:marTop w:val="0"/>
              <w:marBottom w:val="0"/>
              <w:divBdr>
                <w:top w:val="none" w:sz="0" w:space="0" w:color="auto"/>
                <w:left w:val="none" w:sz="0" w:space="0" w:color="auto"/>
                <w:bottom w:val="none" w:sz="0" w:space="0" w:color="auto"/>
                <w:right w:val="none" w:sz="0" w:space="0" w:color="auto"/>
              </w:divBdr>
            </w:div>
          </w:divsChild>
        </w:div>
        <w:div w:id="1223446092">
          <w:marLeft w:val="0"/>
          <w:marRight w:val="0"/>
          <w:marTop w:val="150"/>
          <w:marBottom w:val="300"/>
          <w:divBdr>
            <w:top w:val="none" w:sz="0" w:space="0" w:color="auto"/>
            <w:left w:val="none" w:sz="0" w:space="0" w:color="auto"/>
            <w:bottom w:val="none" w:sz="0" w:space="0" w:color="auto"/>
            <w:right w:val="none" w:sz="0" w:space="0" w:color="auto"/>
          </w:divBdr>
          <w:divsChild>
            <w:div w:id="1518812823">
              <w:marLeft w:val="0"/>
              <w:marRight w:val="0"/>
              <w:marTop w:val="150"/>
              <w:marBottom w:val="300"/>
              <w:divBdr>
                <w:top w:val="none" w:sz="0" w:space="0" w:color="auto"/>
                <w:left w:val="none" w:sz="0" w:space="0" w:color="auto"/>
                <w:bottom w:val="none" w:sz="0" w:space="0" w:color="auto"/>
                <w:right w:val="none" w:sz="0" w:space="0" w:color="auto"/>
              </w:divBdr>
            </w:div>
          </w:divsChild>
        </w:div>
        <w:div w:id="1231305186">
          <w:marLeft w:val="0"/>
          <w:marRight w:val="0"/>
          <w:marTop w:val="150"/>
          <w:marBottom w:val="300"/>
          <w:divBdr>
            <w:top w:val="none" w:sz="0" w:space="0" w:color="auto"/>
            <w:left w:val="none" w:sz="0" w:space="0" w:color="auto"/>
            <w:bottom w:val="none" w:sz="0" w:space="0" w:color="auto"/>
            <w:right w:val="none" w:sz="0" w:space="0" w:color="auto"/>
          </w:divBdr>
          <w:divsChild>
            <w:div w:id="1775975254">
              <w:marLeft w:val="0"/>
              <w:marRight w:val="0"/>
              <w:marTop w:val="150"/>
              <w:marBottom w:val="300"/>
              <w:divBdr>
                <w:top w:val="none" w:sz="0" w:space="0" w:color="auto"/>
                <w:left w:val="none" w:sz="0" w:space="0" w:color="auto"/>
                <w:bottom w:val="none" w:sz="0" w:space="0" w:color="auto"/>
                <w:right w:val="none" w:sz="0" w:space="0" w:color="auto"/>
              </w:divBdr>
            </w:div>
            <w:div w:id="1904364835">
              <w:marLeft w:val="1260"/>
              <w:marRight w:val="0"/>
              <w:marTop w:val="0"/>
              <w:marBottom w:val="0"/>
              <w:divBdr>
                <w:top w:val="none" w:sz="0" w:space="0" w:color="auto"/>
                <w:left w:val="none" w:sz="0" w:space="0" w:color="auto"/>
                <w:bottom w:val="none" w:sz="0" w:space="0" w:color="auto"/>
                <w:right w:val="none" w:sz="0" w:space="0" w:color="auto"/>
              </w:divBdr>
            </w:div>
          </w:divsChild>
        </w:div>
        <w:div w:id="1487435117">
          <w:marLeft w:val="0"/>
          <w:marRight w:val="0"/>
          <w:marTop w:val="150"/>
          <w:marBottom w:val="300"/>
          <w:divBdr>
            <w:top w:val="none" w:sz="0" w:space="0" w:color="auto"/>
            <w:left w:val="none" w:sz="0" w:space="0" w:color="auto"/>
            <w:bottom w:val="none" w:sz="0" w:space="0" w:color="auto"/>
            <w:right w:val="none" w:sz="0" w:space="0" w:color="auto"/>
          </w:divBdr>
          <w:divsChild>
            <w:div w:id="5646793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29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A5AE-FCC3-4E77-A06F-79D8C139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1617</Words>
  <Characters>8896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dc:creator>
  <cp:keywords/>
  <dc:description/>
  <cp:lastModifiedBy>APGBA</cp:lastModifiedBy>
  <cp:revision>6</cp:revision>
  <dcterms:created xsi:type="dcterms:W3CDTF">2022-05-05T07:58:00Z</dcterms:created>
  <dcterms:modified xsi:type="dcterms:W3CDTF">2024-04-18T10:17:00Z</dcterms:modified>
</cp:coreProperties>
</file>